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BB" w:rsidRDefault="000E11BB" w:rsidP="00F47C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B64C4" w:rsidRPr="00BB64C4" w:rsidRDefault="00BB64C4" w:rsidP="00F47C4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64C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334A1F">
        <w:rPr>
          <w:rFonts w:ascii="Times New Roman" w:hAnsi="Times New Roman" w:cs="Times New Roman"/>
          <w:b/>
          <w:bCs/>
          <w:sz w:val="24"/>
          <w:szCs w:val="24"/>
        </w:rPr>
        <w:t xml:space="preserve">актуальных </w:t>
      </w:r>
      <w:r w:rsidRPr="00BB64C4">
        <w:rPr>
          <w:rFonts w:ascii="Times New Roman" w:hAnsi="Times New Roman" w:cs="Times New Roman"/>
          <w:b/>
          <w:bCs/>
          <w:sz w:val="24"/>
          <w:szCs w:val="24"/>
        </w:rPr>
        <w:t xml:space="preserve">законодательных и иных нормативных правовых актов, нормативно-технических, методических и проектных документов, </w:t>
      </w:r>
      <w:r w:rsidR="00F47C46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регламентирующих </w:t>
      </w:r>
      <w:r w:rsidR="00D23396">
        <w:rPr>
          <w:rFonts w:ascii="Times New Roman" w:hAnsi="Times New Roman" w:cs="Times New Roman"/>
          <w:b/>
          <w:bCs/>
          <w:sz w:val="24"/>
          <w:szCs w:val="24"/>
        </w:rPr>
        <w:t>правовые отношения в сфере лесного хозяйства</w:t>
      </w:r>
    </w:p>
    <w:p w:rsidR="00BB64C4" w:rsidRPr="00BB64C4" w:rsidRDefault="00BB64C4" w:rsidP="00BB64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108"/>
        <w:gridCol w:w="3011"/>
        <w:gridCol w:w="108"/>
        <w:gridCol w:w="2214"/>
        <w:gridCol w:w="113"/>
      </w:tblGrid>
      <w:tr w:rsidR="00BB64C4" w:rsidRPr="00BB64C4" w:rsidTr="00972042">
        <w:trPr>
          <w:trHeight w:val="20"/>
          <w:tblHeader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нормативно-правового документа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b/>
                <w:sz w:val="24"/>
                <w:szCs w:val="24"/>
              </w:rPr>
              <w:t>Дата и номер документа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b/>
                <w:sz w:val="24"/>
                <w:szCs w:val="24"/>
              </w:rPr>
              <w:t>Орган, утвердивший документ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10173" w:type="dxa"/>
            <w:gridSpan w:val="6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Федеральные законы </w:t>
            </w:r>
          </w:p>
        </w:tc>
      </w:tr>
      <w:tr w:rsidR="00BB64C4" w:rsidRPr="00BB64C4" w:rsidTr="00972042">
        <w:trPr>
          <w:trHeight w:val="51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Лесной кодекс Российской Федерации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04.12.2006 № 200-ФЗ</w:t>
            </w:r>
          </w:p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(ред. от 22.12.2020)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Президент РФ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Федеральный закон о введении в действие Лесного Кодекса Российской Федерации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04.12.2006 № 201-ФЗ</w:t>
            </w:r>
          </w:p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(с изм. на 01.05.2019)</w:t>
            </w:r>
          </w:p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(ред., действ. с 01.07.2019)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Президент РФ</w:t>
            </w:r>
          </w:p>
        </w:tc>
      </w:tr>
      <w:tr w:rsidR="00BB64C4" w:rsidRPr="00BB64C4" w:rsidTr="00972042">
        <w:trPr>
          <w:trHeight w:val="18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пожарной безопасности»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21.12.1994 № 69-ФЗ</w:t>
            </w:r>
          </w:p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(с изм. на 22.12.2020)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Президент РФ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семеноводстве»</w:t>
            </w:r>
          </w:p>
        </w:tc>
        <w:tc>
          <w:tcPr>
            <w:tcW w:w="3119" w:type="dxa"/>
            <w:gridSpan w:val="2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17.12.1997 № 149-ФЗ</w:t>
            </w:r>
          </w:p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(с изм. на 08.12.2020)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Президент РФ</w:t>
            </w:r>
          </w:p>
        </w:tc>
      </w:tr>
      <w:tr w:rsidR="00BB64C4" w:rsidRPr="00BB64C4" w:rsidTr="00972042">
        <w:trPr>
          <w:trHeight w:val="421"/>
          <w:jc w:val="center"/>
        </w:trPr>
        <w:tc>
          <w:tcPr>
            <w:tcW w:w="10173" w:type="dxa"/>
            <w:gridSpan w:val="6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Распоряжения Правительства Российской Федерации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Перечень объектов лесной инфраструктуры для защитных лесов, эксплуатационных лесов, резервных лесов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17.07.2012 № 1283-р</w:t>
            </w:r>
          </w:p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(ред. от 04.07.2019)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Перечень объектов, не связанных с созданием лесной инфраструктуры, для защитных лесов, эксплуатационных лесов, резервных лесов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 xml:space="preserve">27.05.2013 № 849-р </w:t>
            </w:r>
          </w:p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(ред. от 02.03.2020)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</w:t>
            </w:r>
          </w:p>
        </w:tc>
      </w:tr>
      <w:tr w:rsidR="00BB64C4" w:rsidRPr="00BB64C4" w:rsidTr="00972042">
        <w:trPr>
          <w:trHeight w:val="395"/>
          <w:jc w:val="center"/>
        </w:trPr>
        <w:tc>
          <w:tcPr>
            <w:tcW w:w="10173" w:type="dxa"/>
            <w:gridSpan w:val="6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Постановления Правительства Российской Федерации</w:t>
            </w:r>
          </w:p>
        </w:tc>
      </w:tr>
      <w:tr w:rsidR="00BB64C4" w:rsidRPr="00BB64C4" w:rsidTr="00972042">
        <w:trPr>
          <w:trHeight w:val="394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 Правилах санитарной безопасности в лесах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09.12.2020 № 2047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</w:t>
            </w:r>
          </w:p>
        </w:tc>
      </w:tr>
      <w:tr w:rsidR="00BB64C4" w:rsidRPr="00BB64C4" w:rsidTr="00972042">
        <w:trPr>
          <w:trHeight w:val="435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пожарной безопасности в лесах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07.10.2020 № 1614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</w:t>
            </w:r>
          </w:p>
        </w:tc>
      </w:tr>
      <w:tr w:rsidR="00BB64C4" w:rsidRPr="00BB64C4" w:rsidTr="00972042">
        <w:trPr>
          <w:trHeight w:val="338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 мерах противопожарного обустройства лесов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16.04.2011 № 281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</w:t>
            </w:r>
          </w:p>
        </w:tc>
      </w:tr>
      <w:tr w:rsidR="00BB64C4" w:rsidRPr="00BB64C4" w:rsidTr="00972042">
        <w:trPr>
          <w:trHeight w:val="501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«Об утверждении Правил разработки и утверждения плана тушения лесных пожаров и его формы»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17.05.2011 № 377</w:t>
            </w:r>
          </w:p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(ред. от 09.04.2016)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</w:t>
            </w:r>
          </w:p>
        </w:tc>
      </w:tr>
      <w:tr w:rsidR="00BB64C4" w:rsidRPr="00BB64C4" w:rsidTr="00972042">
        <w:trPr>
          <w:trHeight w:val="91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Правил разработки сводного плана тушения лесных пожаров на территории субъекта Российской Федерации»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18.05.2011 № 378</w:t>
            </w:r>
          </w:p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(ред. от 08.02.2017)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</w:t>
            </w:r>
          </w:p>
        </w:tc>
      </w:tr>
      <w:tr w:rsidR="00BB64C4" w:rsidRPr="00BB64C4" w:rsidTr="00972042">
        <w:trPr>
          <w:trHeight w:val="302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 реализации древесины, которая получена при использовании лесов, расположенных на землях лесного фонда, в соответствии со статьями 43 - 46 Лесного кодекса Российской Федерации (вместе с «Правилами реализации древесины, которая получена при использовании лесов, расположенных на землях лесного фонда, в соответствии со статьями 43 - 46 Лесного кодекса Российской Федерации»)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23.07.2009 № 604</w:t>
            </w:r>
            <w:r w:rsidRPr="00BB64C4">
              <w:rPr>
                <w:rFonts w:ascii="Times New Roman" w:hAnsi="Times New Roman" w:cs="Times New Roman"/>
                <w:sz w:val="24"/>
                <w:szCs w:val="24"/>
              </w:rPr>
              <w:br/>
              <w:t>(ред. от 02.09.2020)</w:t>
            </w:r>
            <w:r w:rsidRPr="00BB64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</w:t>
            </w:r>
          </w:p>
        </w:tc>
      </w:tr>
      <w:tr w:rsidR="00BB64C4" w:rsidRPr="00BB64C4" w:rsidTr="00972042">
        <w:trPr>
          <w:trHeight w:val="563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21.12.2019 № 1755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</w:t>
            </w:r>
          </w:p>
        </w:tc>
      </w:tr>
      <w:tr w:rsidR="00BB64C4" w:rsidRPr="00BB64C4" w:rsidTr="00972042">
        <w:trPr>
          <w:trHeight w:val="487"/>
          <w:jc w:val="center"/>
        </w:trPr>
        <w:tc>
          <w:tcPr>
            <w:tcW w:w="10173" w:type="dxa"/>
            <w:gridSpan w:val="6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Нормативные документы Министерства природных ресурсов и экологии Российской Федерации</w:t>
            </w:r>
          </w:p>
        </w:tc>
      </w:tr>
      <w:tr w:rsidR="00BB64C4" w:rsidRPr="00BB64C4" w:rsidTr="00972042">
        <w:trPr>
          <w:trHeight w:val="657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Правила заготовки древесины и особенностей заготовки древесины в лесничествах, указанных в статье 23 Лесного кодекса Российской Федерации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01.12.2020 № 993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619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ухода за лесами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30.07.2020 № 534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</w:t>
            </w:r>
            <w:proofErr w:type="spellStart"/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BB64C4">
              <w:rPr>
                <w:rFonts w:ascii="Times New Roman" w:hAnsi="Times New Roman" w:cs="Times New Roman"/>
                <w:sz w:val="24"/>
                <w:szCs w:val="24"/>
              </w:rPr>
              <w:t xml:space="preserve">, состава проекта </w:t>
            </w:r>
            <w:proofErr w:type="spellStart"/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BB64C4">
              <w:rPr>
                <w:rFonts w:ascii="Times New Roman" w:hAnsi="Times New Roman" w:cs="Times New Roman"/>
                <w:sz w:val="24"/>
                <w:szCs w:val="24"/>
              </w:rPr>
              <w:t xml:space="preserve">, порядка разработки проекта </w:t>
            </w:r>
            <w:proofErr w:type="spellStart"/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BB64C4">
              <w:rPr>
                <w:rFonts w:ascii="Times New Roman" w:hAnsi="Times New Roman" w:cs="Times New Roman"/>
                <w:sz w:val="24"/>
                <w:szCs w:val="24"/>
              </w:rPr>
              <w:t xml:space="preserve"> и внесения в него изменений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04.12.2020 № 1014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лесоразведения, состава проекта лесоразведения, порядка его разработки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30.07.2020 № 541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утверждении Порядка использования районированных семян лесных растений основных лесных древесных пород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09.11.2020 № 909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создания и выделения объектов лесного семеноводства (лесосеменных плантаций, постоянных лесосеменных участков и подобных объектов)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20.10.2015 № 438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657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27.06.2016 № 367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657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лесной декларации, порядка ее заполнения и подачи, требований к формату лесной декларации в электронной форме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30.07.2020 № 539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543"/>
          <w:jc w:val="center"/>
        </w:trPr>
        <w:tc>
          <w:tcPr>
            <w:tcW w:w="4732" w:type="dxa"/>
            <w:gridSpan w:val="2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лесов для переработки древесины и иных лесных ресурсов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28.07.2020 № 495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33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Перечень информации, включаемой в отчет об использовании лесов, формы и порядка представления отчета об использовании</w:t>
            </w:r>
            <w:r w:rsidR="0033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лесов, а также требований к формату отчета</w:t>
            </w:r>
            <w:r w:rsidR="0033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использовании лесов в электронной форме</w:t>
            </w:r>
            <w:r w:rsidR="0033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21.08.2017 № 451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осуществления мониторинга пожарной опасности в лесах и лесных пожаров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23.06.2014 № 276</w:t>
            </w:r>
            <w:r w:rsidRPr="00BB64C4">
              <w:rPr>
                <w:rFonts w:ascii="Times New Roman" w:hAnsi="Times New Roman" w:cs="Times New Roman"/>
                <w:sz w:val="24"/>
                <w:szCs w:val="24"/>
              </w:rPr>
              <w:br/>
              <w:t>(с изм. на 01.06.2016)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515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тушения лесных пожаров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08.07.2014 № 313</w:t>
            </w:r>
            <w:r w:rsidRPr="00BB64C4">
              <w:rPr>
                <w:rFonts w:ascii="Times New Roman" w:hAnsi="Times New Roman" w:cs="Times New Roman"/>
                <w:sz w:val="24"/>
                <w:szCs w:val="24"/>
              </w:rPr>
              <w:br/>
              <w:t>(с изм. на 16.02.2017)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15.11.2016 № 597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28.03.2014 № 161</w:t>
            </w:r>
            <w:r w:rsidRPr="00BB64C4">
              <w:rPr>
                <w:rFonts w:ascii="Times New Roman" w:hAnsi="Times New Roman" w:cs="Times New Roman"/>
                <w:sz w:val="24"/>
                <w:szCs w:val="24"/>
              </w:rPr>
              <w:br/>
              <w:t>(с изм. на 16.05.2018)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ликвидации очагов вредных организмов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09.11.2020 № 913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осуществления мероприятий по предупреждению распространения вредных организмов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09.12.2020 № 912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лесопатологических обследований и формы акта лесопатологического обследования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09.11.2020 № 910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лесозащитного районирования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09.01.2017 № 1</w:t>
            </w:r>
          </w:p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(с изм. на 27.02.2020)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типовых договоров аренды лесных участков 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30.07.2020 № 542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типовых договоров купли-продажи лесных насаждений 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27.07.2020 № 488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заготовки и сбора </w:t>
            </w:r>
            <w:proofErr w:type="spellStart"/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BB64C4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28.07.2020 № 496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особенностей осуществления профилактических и реабилитационных   мероприятий в зонах радиоактивного загрязнения лесов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08.06.2017 № 283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Правила заготовки пищевых лесных ресурсов и сбора лекарственных растений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28.07.2020 № 494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Минприроды России 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лесов для осуществления рекреационной деятельности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09.11.2020 № 908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использования лесов для выращивания лесных плодовых, ягодных, декоративных и лекарственных растений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28.07.2020 № 497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07.07.2020 № 417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 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10.07.2020 № 434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06.09.2016 № 457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осуществления государственного лесопатологического мониторинга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05.04.2017 № 156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осуществления государственного мониторинга воспроизводства лесов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19. 02. 2015 № 59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утверждении Порядка отнесения земель, предназначенных для </w:t>
            </w:r>
            <w:proofErr w:type="spellStart"/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BB64C4">
              <w:rPr>
                <w:rFonts w:ascii="Times New Roman" w:hAnsi="Times New Roman" w:cs="Times New Roman"/>
                <w:sz w:val="24"/>
                <w:szCs w:val="24"/>
              </w:rPr>
              <w:t xml:space="preserve"> к землям, на которых расположены леса, и формы соответствующего акта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11.03.2019 № 150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Минприроды России</w:t>
            </w:r>
          </w:p>
        </w:tc>
      </w:tr>
      <w:tr w:rsidR="00BB64C4" w:rsidRPr="00BB64C4" w:rsidTr="00972042">
        <w:trPr>
          <w:trHeight w:val="533"/>
          <w:jc w:val="center"/>
        </w:trPr>
        <w:tc>
          <w:tcPr>
            <w:tcW w:w="10173" w:type="dxa"/>
            <w:gridSpan w:val="6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Нормативные документы Федерального агентства лесного хозяйства (Рослесхоз)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лесов для осуществления научно-исследовательской деятельности и образовательной деятельности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27.07.2020 № 487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Рослесхоза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лесов для выращивания посадочного материала лесных растений (саженцев, сеянцев)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22.07.2020 № 469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Рослесхоза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нормативов противопожарного обустройства лесов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27.04.2012 № 174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Рослесхоза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классификации природной пожарной опасности лесов и классификации пожарной опасности лесах в зависимости от условий погоды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05.07.2011 № 287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Рослесхоза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Перечень видов (пород) деревьев и кустарников, заготовка древесины которых не допускается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05.12.2011 № 513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Рослесхоза</w:t>
            </w:r>
          </w:p>
        </w:tc>
      </w:tr>
      <w:tr w:rsidR="00BB64C4" w:rsidRPr="00BB64C4" w:rsidTr="00972042">
        <w:trPr>
          <w:trHeight w:val="20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установлении лесосеменного районирования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08.10.2015 № 353</w:t>
            </w:r>
          </w:p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 xml:space="preserve"> (ред. от 28.03.2016 № 100)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Рослесхоза</w:t>
            </w:r>
          </w:p>
        </w:tc>
      </w:tr>
      <w:tr w:rsidR="00BB64C4" w:rsidRPr="00BB64C4" w:rsidTr="00972042">
        <w:trPr>
          <w:trHeight w:val="516"/>
          <w:jc w:val="center"/>
        </w:trPr>
        <w:tc>
          <w:tcPr>
            <w:tcW w:w="473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Об утверждении состава проекта освоения лесов и порядка его разработки</w:t>
            </w:r>
          </w:p>
        </w:tc>
        <w:tc>
          <w:tcPr>
            <w:tcW w:w="3119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29.02.2012 № 69</w:t>
            </w:r>
          </w:p>
        </w:tc>
        <w:tc>
          <w:tcPr>
            <w:tcW w:w="2322" w:type="dxa"/>
            <w:gridSpan w:val="2"/>
            <w:vAlign w:val="center"/>
          </w:tcPr>
          <w:p w:rsidR="00BB64C4" w:rsidRPr="00BB64C4" w:rsidRDefault="00BB64C4" w:rsidP="00BB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4C4">
              <w:rPr>
                <w:rFonts w:ascii="Times New Roman" w:hAnsi="Times New Roman" w:cs="Times New Roman"/>
                <w:sz w:val="24"/>
                <w:szCs w:val="24"/>
              </w:rPr>
              <w:t>Приказ Рослесхоза</w:t>
            </w:r>
          </w:p>
        </w:tc>
      </w:tr>
      <w:tr w:rsidR="00972042" w:rsidRPr="00972042" w:rsidTr="00972042">
        <w:trPr>
          <w:gridAfter w:val="1"/>
          <w:wAfter w:w="113" w:type="dxa"/>
          <w:trHeight w:val="487"/>
          <w:jc w:val="center"/>
        </w:trPr>
        <w:tc>
          <w:tcPr>
            <w:tcW w:w="10065" w:type="dxa"/>
            <w:gridSpan w:val="5"/>
            <w:vAlign w:val="center"/>
          </w:tcPr>
          <w:p w:rsidR="00972042" w:rsidRPr="00972042" w:rsidRDefault="00972042" w:rsidP="00972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042">
              <w:rPr>
                <w:rFonts w:ascii="Times New Roman" w:hAnsi="Times New Roman" w:cs="Times New Roman"/>
                <w:b/>
                <w:sz w:val="24"/>
                <w:szCs w:val="24"/>
              </w:rPr>
              <w:t>Приказы Севприроднадзора</w:t>
            </w:r>
          </w:p>
        </w:tc>
      </w:tr>
      <w:tr w:rsidR="00972042" w:rsidRPr="00972042" w:rsidTr="00972042">
        <w:trPr>
          <w:gridAfter w:val="1"/>
          <w:wAfter w:w="113" w:type="dxa"/>
          <w:trHeight w:val="270"/>
          <w:jc w:val="center"/>
        </w:trPr>
        <w:tc>
          <w:tcPr>
            <w:tcW w:w="4624" w:type="dxa"/>
            <w:vAlign w:val="center"/>
          </w:tcPr>
          <w:p w:rsidR="00972042" w:rsidRPr="00972042" w:rsidRDefault="00972042" w:rsidP="0097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42">
              <w:rPr>
                <w:rFonts w:ascii="Times New Roman" w:hAnsi="Times New Roman" w:cs="Times New Roman"/>
                <w:sz w:val="24"/>
                <w:szCs w:val="24"/>
              </w:rPr>
              <w:t>Об утверждении Лесохозяйственного регламента Севастопольского лесничества и признании утратившим силу приказа Главного управления природных ресурсов и экологии города Севастополя (Севприроднадзора)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042">
              <w:rPr>
                <w:rFonts w:ascii="Times New Roman" w:hAnsi="Times New Roman" w:cs="Times New Roman"/>
                <w:sz w:val="24"/>
                <w:szCs w:val="24"/>
              </w:rPr>
              <w:t>от 19.09.2017 № ПР/318</w:t>
            </w:r>
          </w:p>
        </w:tc>
        <w:tc>
          <w:tcPr>
            <w:tcW w:w="3119" w:type="dxa"/>
            <w:gridSpan w:val="2"/>
            <w:vAlign w:val="center"/>
          </w:tcPr>
          <w:p w:rsidR="00972042" w:rsidRPr="00972042" w:rsidRDefault="00972042" w:rsidP="0097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Pr="0097204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2042">
              <w:rPr>
                <w:rFonts w:ascii="Times New Roman" w:hAnsi="Times New Roman" w:cs="Times New Roman"/>
                <w:sz w:val="24"/>
                <w:szCs w:val="24"/>
              </w:rPr>
              <w:t xml:space="preserve"> № ПР/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22" w:type="dxa"/>
            <w:gridSpan w:val="2"/>
            <w:vAlign w:val="center"/>
          </w:tcPr>
          <w:p w:rsidR="00972042" w:rsidRPr="00972042" w:rsidRDefault="00972042" w:rsidP="0097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42">
              <w:rPr>
                <w:rFonts w:ascii="Times New Roman" w:hAnsi="Times New Roman" w:cs="Times New Roman"/>
                <w:sz w:val="24"/>
                <w:szCs w:val="24"/>
              </w:rPr>
              <w:t>Приказ Севприроднадзора</w:t>
            </w:r>
          </w:p>
        </w:tc>
      </w:tr>
    </w:tbl>
    <w:p w:rsidR="0055356E" w:rsidRPr="00BB64C4" w:rsidRDefault="0055356E">
      <w:pPr>
        <w:rPr>
          <w:rFonts w:ascii="Times New Roman" w:hAnsi="Times New Roman" w:cs="Times New Roman"/>
          <w:sz w:val="24"/>
          <w:szCs w:val="24"/>
        </w:rPr>
      </w:pPr>
    </w:p>
    <w:sectPr w:rsidR="0055356E" w:rsidRPr="00BB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27"/>
    <w:rsid w:val="000E11BB"/>
    <w:rsid w:val="00217697"/>
    <w:rsid w:val="00334A1F"/>
    <w:rsid w:val="004314F1"/>
    <w:rsid w:val="0055356E"/>
    <w:rsid w:val="00972042"/>
    <w:rsid w:val="00BB64C4"/>
    <w:rsid w:val="00D23396"/>
    <w:rsid w:val="00F47C46"/>
    <w:rsid w:val="00F53127"/>
    <w:rsid w:val="00F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412D3-4F37-4903-8EF4-75C60EE0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4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USER48</cp:lastModifiedBy>
  <cp:revision>2</cp:revision>
  <dcterms:created xsi:type="dcterms:W3CDTF">2021-02-08T06:22:00Z</dcterms:created>
  <dcterms:modified xsi:type="dcterms:W3CDTF">2021-02-08T06:22:00Z</dcterms:modified>
</cp:coreProperties>
</file>