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00" w:rsidRPr="009029D3" w:rsidRDefault="00A72800" w:rsidP="00163E2B">
      <w:pPr>
        <w:spacing w:after="0" w:line="240" w:lineRule="auto"/>
        <w:jc w:val="both"/>
        <w:rPr>
          <w:rFonts w:ascii="Times New Roman" w:eastAsia="AR PL UMing HK" w:hAnsi="Times New Roman" w:cs="Times New Roman"/>
          <w:kern w:val="3"/>
          <w:sz w:val="28"/>
          <w:szCs w:val="28"/>
          <w:lang w:eastAsia="zh-CN" w:bidi="hi-IN"/>
        </w:rPr>
      </w:pPr>
      <w:r w:rsidRPr="009029D3">
        <w:rPr>
          <w:rFonts w:ascii="Times New Roman" w:eastAsia="AR PL UMing HK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9029D3">
        <w:rPr>
          <w:rFonts w:ascii="Times New Roman" w:eastAsia="AR PL UMing HK" w:hAnsi="Times New Roman" w:cs="Times New Roman"/>
          <w:kern w:val="3"/>
          <w:sz w:val="28"/>
          <w:szCs w:val="28"/>
          <w:lang w:eastAsia="zh-CN" w:bidi="hi-IN"/>
        </w:rPr>
        <w:t xml:space="preserve">«Проблемные вопросы, возникающие </w:t>
      </w:r>
      <w:r w:rsidR="00784E84">
        <w:rPr>
          <w:rFonts w:ascii="Times New Roman" w:eastAsia="AR PL UMing HK" w:hAnsi="Times New Roman" w:cs="Times New Roman"/>
          <w:kern w:val="3"/>
          <w:sz w:val="28"/>
          <w:szCs w:val="28"/>
          <w:lang w:eastAsia="zh-CN" w:bidi="hi-IN"/>
        </w:rPr>
        <w:t xml:space="preserve">при заполнении </w:t>
      </w:r>
      <w:r w:rsidRPr="009029D3">
        <w:rPr>
          <w:rFonts w:ascii="Times New Roman" w:eastAsia="AR PL UMing HK" w:hAnsi="Times New Roman" w:cs="Times New Roman"/>
          <w:kern w:val="3"/>
          <w:sz w:val="28"/>
          <w:szCs w:val="28"/>
          <w:lang w:eastAsia="zh-CN" w:bidi="hi-IN"/>
        </w:rPr>
        <w:t>справок о доходах, расходах, об имуществе и обязатель</w:t>
      </w:r>
      <w:r w:rsidR="00082787">
        <w:rPr>
          <w:rFonts w:ascii="Times New Roman" w:eastAsia="AR PL UMing HK" w:hAnsi="Times New Roman" w:cs="Times New Roman"/>
          <w:kern w:val="3"/>
          <w:sz w:val="28"/>
          <w:szCs w:val="28"/>
          <w:lang w:eastAsia="zh-CN" w:bidi="hi-IN"/>
        </w:rPr>
        <w:t>ствах имущественного характера»</w:t>
      </w:r>
    </w:p>
    <w:p w:rsidR="00E87BE8" w:rsidRPr="009029D3" w:rsidRDefault="00E87BE8" w:rsidP="009029D3">
      <w:pPr>
        <w:spacing w:after="0" w:line="240" w:lineRule="auto"/>
        <w:jc w:val="both"/>
        <w:rPr>
          <w:rFonts w:ascii="Times New Roman" w:eastAsia="AR PL UMing HK" w:hAnsi="Times New Roman" w:cs="Times New Roman"/>
          <w:kern w:val="3"/>
          <w:sz w:val="28"/>
          <w:szCs w:val="28"/>
          <w:lang w:eastAsia="zh-CN" w:bidi="hi-IN"/>
        </w:rPr>
      </w:pPr>
    </w:p>
    <w:p w:rsidR="00110749" w:rsidRPr="009029D3" w:rsidRDefault="00110749" w:rsidP="009029D3">
      <w:pPr>
        <w:spacing w:after="0" w:line="240" w:lineRule="auto"/>
        <w:jc w:val="both"/>
        <w:rPr>
          <w:rFonts w:ascii="Times New Roman" w:eastAsia="AR PL UMing HK" w:hAnsi="Times New Roman" w:cs="Times New Roman"/>
          <w:kern w:val="3"/>
          <w:sz w:val="28"/>
          <w:szCs w:val="28"/>
          <w:lang w:eastAsia="zh-CN" w:bidi="hi-IN"/>
        </w:rPr>
      </w:pPr>
      <w:r w:rsidRPr="009029D3">
        <w:rPr>
          <w:rFonts w:ascii="Times New Roman" w:eastAsia="AR PL UMing HK" w:hAnsi="Times New Roman" w:cs="Times New Roman"/>
          <w:kern w:val="3"/>
          <w:sz w:val="28"/>
          <w:szCs w:val="28"/>
          <w:lang w:eastAsia="zh-CN" w:bidi="hi-IN"/>
        </w:rPr>
        <w:tab/>
        <w:t xml:space="preserve">Сведения представляются не позднее 30 апреля </w:t>
      </w:r>
      <w:r w:rsidRPr="009029D3">
        <w:rPr>
          <w:rFonts w:ascii="Times New Roman" w:hAnsi="Times New Roman" w:cs="Times New Roman"/>
          <w:sz w:val="28"/>
          <w:szCs w:val="28"/>
        </w:rPr>
        <w:t xml:space="preserve">и </w:t>
      </w:r>
      <w:r w:rsidRPr="009029D3">
        <w:rPr>
          <w:rFonts w:ascii="Times New Roman" w:eastAsia="AR PL UMing HK" w:hAnsi="Times New Roman" w:cs="Times New Roman"/>
          <w:kern w:val="3"/>
          <w:sz w:val="28"/>
          <w:szCs w:val="28"/>
          <w:lang w:eastAsia="zh-CN" w:bidi="hi-IN"/>
        </w:rPr>
        <w:t>могут быть представлены в любое время, начиная с 1 января года, следующего за отчетным.</w:t>
      </w:r>
    </w:p>
    <w:p w:rsidR="00110749" w:rsidRPr="009029D3" w:rsidRDefault="00110749" w:rsidP="009029D3">
      <w:pPr>
        <w:spacing w:after="0" w:line="240" w:lineRule="auto"/>
        <w:jc w:val="both"/>
        <w:rPr>
          <w:rFonts w:ascii="Times New Roman" w:eastAsia="AR PL UMing HK" w:hAnsi="Times New Roman" w:cs="Times New Roman"/>
          <w:kern w:val="3"/>
          <w:sz w:val="28"/>
          <w:szCs w:val="28"/>
          <w:lang w:eastAsia="zh-CN" w:bidi="hi-IN"/>
        </w:rPr>
      </w:pPr>
    </w:p>
    <w:p w:rsidR="00110749" w:rsidRPr="009029D3" w:rsidRDefault="00110749" w:rsidP="009029D3">
      <w:pPr>
        <w:spacing w:after="0" w:line="240" w:lineRule="auto"/>
        <w:jc w:val="both"/>
        <w:rPr>
          <w:rFonts w:ascii="Times New Roman" w:eastAsia="AR PL UMing HK" w:hAnsi="Times New Roman" w:cs="Times New Roman"/>
          <w:kern w:val="3"/>
          <w:sz w:val="28"/>
          <w:szCs w:val="28"/>
          <w:lang w:eastAsia="zh-CN" w:bidi="hi-IN"/>
        </w:rPr>
      </w:pPr>
      <w:r w:rsidRPr="009029D3">
        <w:rPr>
          <w:rFonts w:ascii="Times New Roman" w:eastAsia="AR PL UMing HK" w:hAnsi="Times New Roman" w:cs="Times New Roman"/>
          <w:kern w:val="3"/>
          <w:sz w:val="28"/>
          <w:szCs w:val="28"/>
          <w:lang w:eastAsia="zh-CN" w:bidi="hi-IN"/>
        </w:rPr>
        <w:tab/>
        <w:t>Откладывать представление сведений до апреля не рекомендуется, особенно в случае планируемого длительного отсутствия, например, убытия в служебную командировку или отпуск.</w:t>
      </w:r>
    </w:p>
    <w:p w:rsidR="00110749" w:rsidRPr="009029D3" w:rsidRDefault="00110749" w:rsidP="009029D3">
      <w:pPr>
        <w:spacing w:after="0" w:line="240" w:lineRule="auto"/>
        <w:jc w:val="both"/>
        <w:rPr>
          <w:rFonts w:ascii="Times New Roman" w:eastAsia="AR PL UMing HK" w:hAnsi="Times New Roman" w:cs="Times New Roman"/>
          <w:kern w:val="3"/>
          <w:sz w:val="28"/>
          <w:szCs w:val="28"/>
          <w:lang w:eastAsia="zh-CN" w:bidi="hi-IN"/>
        </w:rPr>
      </w:pPr>
    </w:p>
    <w:p w:rsidR="00110749" w:rsidRPr="009029D3" w:rsidRDefault="00110749" w:rsidP="0090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Требованиями антикоррупционного законодательства не предусматривается освобождение служащего от исполнения обязанности представлять сведения, в частности, в период нахождения его в отпуске, в период временной нетрудоспособности или иной период неисполнения должностны</w:t>
      </w:r>
      <w:r w:rsidR="00957B6B">
        <w:rPr>
          <w:rFonts w:ascii="Times New Roman" w:hAnsi="Times New Roman" w:cs="Times New Roman"/>
          <w:sz w:val="28"/>
          <w:szCs w:val="28"/>
        </w:rPr>
        <w:t xml:space="preserve">х обязанностей. В связи с чем, </w:t>
      </w:r>
      <w:r w:rsidRPr="009029D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bookmarkStart w:id="0" w:name="_GoBack"/>
      <w:bookmarkEnd w:id="0"/>
      <w:r w:rsidRPr="009029D3">
        <w:rPr>
          <w:rFonts w:ascii="Times New Roman" w:hAnsi="Times New Roman" w:cs="Times New Roman"/>
          <w:sz w:val="28"/>
          <w:szCs w:val="28"/>
        </w:rPr>
        <w:t>подавать сведения заблаговременно.</w:t>
      </w:r>
    </w:p>
    <w:p w:rsidR="00110749" w:rsidRPr="009029D3" w:rsidRDefault="00110749" w:rsidP="0090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При невозможности представить сведения лично служащему рекомендуется направить их посредством почтовой связи.</w:t>
      </w:r>
    </w:p>
    <w:p w:rsidR="00110749" w:rsidRPr="009029D3" w:rsidRDefault="00110749" w:rsidP="0090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35D" w:rsidRPr="009029D3" w:rsidRDefault="00287122" w:rsidP="0090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ab/>
        <w:t>Справка заполняется с использованием специального программного обеспечения</w:t>
      </w:r>
      <w:r w:rsidR="004F635D" w:rsidRPr="009029D3">
        <w:rPr>
          <w:rFonts w:ascii="Times New Roman" w:hAnsi="Times New Roman" w:cs="Times New Roman"/>
          <w:sz w:val="28"/>
          <w:szCs w:val="28"/>
        </w:rPr>
        <w:t xml:space="preserve"> </w:t>
      </w:r>
      <w:r w:rsidRPr="009029D3">
        <w:rPr>
          <w:rFonts w:ascii="Times New Roman" w:hAnsi="Times New Roman" w:cs="Times New Roman"/>
          <w:sz w:val="28"/>
          <w:szCs w:val="28"/>
        </w:rPr>
        <w:t>«Справки БК»</w:t>
      </w:r>
      <w:r w:rsidR="004F635D" w:rsidRPr="009029D3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9029D3">
        <w:rPr>
          <w:rFonts w:ascii="Times New Roman" w:hAnsi="Times New Roman" w:cs="Times New Roman"/>
          <w:sz w:val="28"/>
          <w:szCs w:val="28"/>
        </w:rPr>
        <w:t>размещено на официальном сайте Президента Российской Федерации</w:t>
      </w:r>
      <w:r w:rsidR="004F635D" w:rsidRPr="009029D3">
        <w:rPr>
          <w:rFonts w:ascii="Times New Roman" w:hAnsi="Times New Roman" w:cs="Times New Roman"/>
          <w:sz w:val="28"/>
          <w:szCs w:val="28"/>
        </w:rPr>
        <w:t xml:space="preserve">, </w:t>
      </w:r>
      <w:r w:rsidRPr="009029D3">
        <w:rPr>
          <w:rFonts w:ascii="Times New Roman" w:hAnsi="Times New Roman" w:cs="Times New Roman"/>
          <w:sz w:val="28"/>
          <w:szCs w:val="28"/>
        </w:rPr>
        <w:t xml:space="preserve">ссылка на который также размещена </w:t>
      </w:r>
      <w:r w:rsidR="004F635D" w:rsidRPr="009029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29D3">
        <w:rPr>
          <w:rFonts w:ascii="Times New Roman" w:hAnsi="Times New Roman" w:cs="Times New Roman"/>
          <w:sz w:val="28"/>
          <w:szCs w:val="28"/>
        </w:rPr>
        <w:t xml:space="preserve">на официальном сайте федеральной государственной информационной системы </w:t>
      </w:r>
      <w:r w:rsidR="004F635D" w:rsidRPr="009029D3">
        <w:rPr>
          <w:rFonts w:ascii="Times New Roman" w:hAnsi="Times New Roman" w:cs="Times New Roman"/>
          <w:sz w:val="28"/>
          <w:szCs w:val="28"/>
        </w:rPr>
        <w:t>«</w:t>
      </w:r>
      <w:r w:rsidRPr="009029D3">
        <w:rPr>
          <w:rFonts w:ascii="Times New Roman" w:hAnsi="Times New Roman" w:cs="Times New Roman"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4F635D" w:rsidRPr="009029D3">
        <w:rPr>
          <w:rFonts w:ascii="Times New Roman" w:hAnsi="Times New Roman" w:cs="Times New Roman"/>
          <w:sz w:val="28"/>
          <w:szCs w:val="28"/>
        </w:rPr>
        <w:t>».</w:t>
      </w:r>
    </w:p>
    <w:p w:rsidR="003D3452" w:rsidRPr="009029D3" w:rsidRDefault="004F635D" w:rsidP="0090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ab/>
        <w:t>Рекомендуется пользоваться только актуальной версией программного обеспечения – Последняя версия: 2.5.1</w:t>
      </w:r>
      <w:r w:rsidR="00AB697C">
        <w:rPr>
          <w:rFonts w:ascii="Times New Roman" w:hAnsi="Times New Roman" w:cs="Times New Roman"/>
          <w:sz w:val="28"/>
          <w:szCs w:val="28"/>
        </w:rPr>
        <w:t>.</w:t>
      </w:r>
    </w:p>
    <w:p w:rsidR="003D3452" w:rsidRPr="009029D3" w:rsidRDefault="003D3452" w:rsidP="0090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ab/>
        <w:t xml:space="preserve">Также рекомендуется при заполнении справки пользоваться методическими материалами Минтруда, которые также размещены на официальном сайте Минтруда. </w:t>
      </w:r>
    </w:p>
    <w:p w:rsidR="003D3452" w:rsidRPr="009029D3" w:rsidRDefault="003D3452" w:rsidP="0090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ab/>
      </w:r>
    </w:p>
    <w:p w:rsidR="003D3452" w:rsidRPr="009029D3" w:rsidRDefault="00082787" w:rsidP="009029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D3452" w:rsidRPr="009029D3">
        <w:rPr>
          <w:rFonts w:ascii="Times New Roman" w:hAnsi="Times New Roman" w:cs="Times New Roman"/>
          <w:b/>
          <w:sz w:val="28"/>
          <w:szCs w:val="28"/>
        </w:rPr>
        <w:t>опрос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3D3452" w:rsidRPr="009029D3">
        <w:rPr>
          <w:rFonts w:ascii="Times New Roman" w:hAnsi="Times New Roman" w:cs="Times New Roman"/>
          <w:b/>
          <w:sz w:val="28"/>
          <w:szCs w:val="28"/>
        </w:rPr>
        <w:t>, связанны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D3452" w:rsidRPr="009029D3">
        <w:rPr>
          <w:rFonts w:ascii="Times New Roman" w:hAnsi="Times New Roman" w:cs="Times New Roman"/>
          <w:b/>
          <w:sz w:val="28"/>
          <w:szCs w:val="28"/>
        </w:rPr>
        <w:t xml:space="preserve"> с внесением сведений в Справк</w:t>
      </w:r>
      <w:r w:rsidR="00F63EFB" w:rsidRPr="009029D3">
        <w:rPr>
          <w:rFonts w:ascii="Times New Roman" w:hAnsi="Times New Roman" w:cs="Times New Roman"/>
          <w:b/>
          <w:sz w:val="28"/>
          <w:szCs w:val="28"/>
        </w:rPr>
        <w:t>у</w:t>
      </w:r>
      <w:r w:rsidR="003D3452" w:rsidRPr="009029D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D3452" w:rsidRPr="009029D3" w:rsidRDefault="003D3452" w:rsidP="0090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452" w:rsidRPr="009029D3" w:rsidRDefault="003D3452" w:rsidP="00902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D3">
        <w:rPr>
          <w:rFonts w:ascii="Times New Roman" w:hAnsi="Times New Roman" w:cs="Times New Roman"/>
          <w:b/>
          <w:sz w:val="28"/>
          <w:szCs w:val="28"/>
        </w:rPr>
        <w:t>Титульный лист.</w:t>
      </w:r>
    </w:p>
    <w:p w:rsidR="00EF1197" w:rsidRPr="009029D3" w:rsidRDefault="00EF1197" w:rsidP="00902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EFB" w:rsidRPr="009029D3" w:rsidRDefault="00F63EFB" w:rsidP="0090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Необходимо отметить, что место службы и замещаемая должность указываются в соответствии с приказом о назначении и служебным контрактом на отчетную дату – 31 декабря. В случае, если в период декларационной кампании (с 1 января по 30 апреля) наименование должности изменилось, то указывается должность, замещаемая 31 декабря отчетного года.</w:t>
      </w:r>
    </w:p>
    <w:p w:rsidR="003D3452" w:rsidRDefault="003D3452" w:rsidP="0090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E2B" w:rsidRPr="009029D3" w:rsidRDefault="00163E2B" w:rsidP="0090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DF" w:rsidRPr="009029D3" w:rsidRDefault="00DD2BCF" w:rsidP="009029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340DF" w:rsidRPr="009029D3">
          <w:rPr>
            <w:rFonts w:ascii="Times New Roman" w:hAnsi="Times New Roman" w:cs="Times New Roman"/>
            <w:sz w:val="28"/>
            <w:szCs w:val="28"/>
          </w:rPr>
          <w:t>РАЗДЕЛ 1</w:t>
        </w:r>
      </w:hyperlink>
      <w:r w:rsidR="00F340DF" w:rsidRPr="009029D3">
        <w:rPr>
          <w:rFonts w:ascii="Times New Roman" w:hAnsi="Times New Roman" w:cs="Times New Roman"/>
          <w:sz w:val="28"/>
          <w:szCs w:val="28"/>
        </w:rPr>
        <w:t>. СВЕДЕНИЯ О ДОХОДАХ</w:t>
      </w:r>
    </w:p>
    <w:p w:rsidR="00F340DF" w:rsidRPr="009029D3" w:rsidRDefault="00F340DF" w:rsidP="00902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B01" w:rsidRDefault="00F340DF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При заполнении данного </w:t>
      </w:r>
      <w:hyperlink r:id="rId8" w:history="1">
        <w:r w:rsidRPr="009029D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справки не следует руководствоваться только содержанием термина </w:t>
      </w:r>
      <w:r w:rsidR="00846B01">
        <w:rPr>
          <w:rFonts w:ascii="Times New Roman" w:hAnsi="Times New Roman" w:cs="Times New Roman"/>
          <w:sz w:val="28"/>
          <w:szCs w:val="28"/>
        </w:rPr>
        <w:t>«</w:t>
      </w:r>
      <w:r w:rsidRPr="009029D3">
        <w:rPr>
          <w:rFonts w:ascii="Times New Roman" w:hAnsi="Times New Roman" w:cs="Times New Roman"/>
          <w:sz w:val="28"/>
          <w:szCs w:val="28"/>
        </w:rPr>
        <w:t>доход</w:t>
      </w:r>
      <w:r w:rsidR="00846B01">
        <w:rPr>
          <w:rFonts w:ascii="Times New Roman" w:hAnsi="Times New Roman" w:cs="Times New Roman"/>
          <w:sz w:val="28"/>
          <w:szCs w:val="28"/>
        </w:rPr>
        <w:t>»</w:t>
      </w:r>
      <w:r w:rsidRPr="009029D3">
        <w:rPr>
          <w:rFonts w:ascii="Times New Roman" w:hAnsi="Times New Roman" w:cs="Times New Roman"/>
          <w:sz w:val="28"/>
          <w:szCs w:val="28"/>
        </w:rPr>
        <w:t xml:space="preserve">, определенным в </w:t>
      </w:r>
      <w:r w:rsidR="00846B01">
        <w:rPr>
          <w:rFonts w:ascii="Times New Roman" w:hAnsi="Times New Roman" w:cs="Times New Roman"/>
          <w:sz w:val="28"/>
          <w:szCs w:val="28"/>
        </w:rPr>
        <w:t xml:space="preserve">Налоговом </w:t>
      </w:r>
      <w:r w:rsidRPr="009029D3">
        <w:rPr>
          <w:rFonts w:ascii="Times New Roman" w:hAnsi="Times New Roman" w:cs="Times New Roman"/>
          <w:sz w:val="28"/>
          <w:szCs w:val="28"/>
        </w:rPr>
        <w:t>кодекс</w:t>
      </w:r>
      <w:r w:rsidR="00846B01">
        <w:rPr>
          <w:rFonts w:ascii="Times New Roman" w:hAnsi="Times New Roman" w:cs="Times New Roman"/>
          <w:sz w:val="28"/>
          <w:szCs w:val="28"/>
        </w:rPr>
        <w:t xml:space="preserve">е, </w:t>
      </w:r>
      <w:r w:rsidRPr="009029D3">
        <w:rPr>
          <w:rFonts w:ascii="Times New Roman" w:hAnsi="Times New Roman" w:cs="Times New Roman"/>
          <w:sz w:val="28"/>
          <w:szCs w:val="28"/>
        </w:rPr>
        <w:t xml:space="preserve"> </w:t>
      </w:r>
      <w:r w:rsidRPr="009029D3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в целях представления сведений под </w:t>
      </w:r>
      <w:r w:rsidR="00846B01">
        <w:rPr>
          <w:rFonts w:ascii="Times New Roman" w:hAnsi="Times New Roman" w:cs="Times New Roman"/>
          <w:sz w:val="28"/>
          <w:szCs w:val="28"/>
        </w:rPr>
        <w:t>«</w:t>
      </w:r>
      <w:r w:rsidRPr="009029D3">
        <w:rPr>
          <w:rFonts w:ascii="Times New Roman" w:hAnsi="Times New Roman" w:cs="Times New Roman"/>
          <w:sz w:val="28"/>
          <w:szCs w:val="28"/>
        </w:rPr>
        <w:t>доходом</w:t>
      </w:r>
      <w:r w:rsidR="00846B01">
        <w:rPr>
          <w:rFonts w:ascii="Times New Roman" w:hAnsi="Times New Roman" w:cs="Times New Roman"/>
          <w:sz w:val="28"/>
          <w:szCs w:val="28"/>
        </w:rPr>
        <w:t>»</w:t>
      </w:r>
      <w:r w:rsidRPr="009029D3">
        <w:rPr>
          <w:rFonts w:ascii="Times New Roman" w:hAnsi="Times New Roman" w:cs="Times New Roman"/>
          <w:sz w:val="28"/>
          <w:szCs w:val="28"/>
        </w:rPr>
        <w:t xml:space="preserve"> применяется более широкое понятие. </w:t>
      </w:r>
    </w:p>
    <w:p w:rsidR="00F340DF" w:rsidRPr="009029D3" w:rsidRDefault="00F340DF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Полученные доходы</w:t>
      </w:r>
      <w:r w:rsidR="00846B01">
        <w:rPr>
          <w:rFonts w:ascii="Times New Roman" w:hAnsi="Times New Roman" w:cs="Times New Roman"/>
          <w:sz w:val="28"/>
          <w:szCs w:val="28"/>
        </w:rPr>
        <w:t xml:space="preserve"> </w:t>
      </w:r>
      <w:r w:rsidRPr="009029D3">
        <w:rPr>
          <w:rFonts w:ascii="Times New Roman" w:hAnsi="Times New Roman" w:cs="Times New Roman"/>
          <w:sz w:val="28"/>
          <w:szCs w:val="28"/>
        </w:rPr>
        <w:t>указываются без вычета налога на доходы физических лиц.</w:t>
      </w:r>
    </w:p>
    <w:p w:rsidR="00F340DF" w:rsidRPr="009029D3" w:rsidRDefault="00F340DF" w:rsidP="009029D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Доход по основному месту работы</w:t>
      </w:r>
    </w:p>
    <w:p w:rsidR="00846B01" w:rsidRDefault="00F340DF" w:rsidP="00846B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данной </w:t>
      </w:r>
      <w:hyperlink r:id="rId9" w:history="1">
        <w:r w:rsidRPr="009029D3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указывается доход, полученный служащим в том государственном органе, в котором он замещал должность на отчетную дату. Указанию подлежит общая сумма дохода, содержащаяся в справке по </w:t>
      </w:r>
      <w:hyperlink r:id="rId10" w:history="1">
        <w:r w:rsidRPr="009029D3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846B01">
          <w:rPr>
            <w:rFonts w:ascii="Times New Roman" w:hAnsi="Times New Roman" w:cs="Times New Roman"/>
            <w:sz w:val="28"/>
            <w:szCs w:val="28"/>
          </w:rPr>
          <w:t xml:space="preserve">                 </w:t>
        </w:r>
        <w:r w:rsidRPr="009029D3">
          <w:rPr>
            <w:rFonts w:ascii="Times New Roman" w:hAnsi="Times New Roman" w:cs="Times New Roman"/>
            <w:sz w:val="28"/>
            <w:szCs w:val="28"/>
          </w:rPr>
          <w:t>2-НДФЛ</w:t>
        </w:r>
      </w:hyperlink>
      <w:r w:rsidRPr="009029D3">
        <w:rPr>
          <w:rFonts w:ascii="Times New Roman" w:hAnsi="Times New Roman" w:cs="Times New Roman"/>
          <w:sz w:val="28"/>
          <w:szCs w:val="28"/>
        </w:rPr>
        <w:t>, выдаваемой по месту службы</w:t>
      </w:r>
      <w:r w:rsidR="00846B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0DF" w:rsidRPr="009029D3" w:rsidRDefault="00F340DF" w:rsidP="00846B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Если по основному месту работы получен доход, который не включен в справку по </w:t>
      </w:r>
      <w:hyperlink r:id="rId11" w:history="1">
        <w:r w:rsidRPr="009029D3">
          <w:rPr>
            <w:rFonts w:ascii="Times New Roman" w:hAnsi="Times New Roman" w:cs="Times New Roman"/>
            <w:sz w:val="28"/>
            <w:szCs w:val="28"/>
          </w:rPr>
          <w:t>форме 2-НДФЛ</w:t>
        </w:r>
      </w:hyperlink>
      <w:r w:rsidRPr="009029D3">
        <w:rPr>
          <w:rFonts w:ascii="Times New Roman" w:hAnsi="Times New Roman" w:cs="Times New Roman"/>
          <w:sz w:val="28"/>
          <w:szCs w:val="28"/>
        </w:rPr>
        <w:t>, он подлежит указанию иных доходах.</w:t>
      </w:r>
    </w:p>
    <w:p w:rsidR="00F340DF" w:rsidRPr="009029D3" w:rsidRDefault="00F340DF" w:rsidP="009029D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Доход от педагогической и научной деятельности</w:t>
      </w:r>
    </w:p>
    <w:p w:rsidR="00F340DF" w:rsidRPr="009029D3" w:rsidRDefault="00F340DF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данной </w:t>
      </w:r>
      <w:hyperlink r:id="rId12" w:history="1">
        <w:r w:rsidRPr="009029D3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указывается сумма дохода от педагогической деятельности (сумма дохода, содержащаяся в справке по </w:t>
      </w:r>
      <w:hyperlink r:id="rId13" w:history="1">
        <w:r w:rsidRPr="009029D3">
          <w:rPr>
            <w:rFonts w:ascii="Times New Roman" w:hAnsi="Times New Roman" w:cs="Times New Roman"/>
            <w:sz w:val="28"/>
            <w:szCs w:val="28"/>
          </w:rPr>
          <w:t>форме 2-НДФЛ</w:t>
        </w:r>
      </w:hyperlink>
      <w:r w:rsidRPr="009029D3">
        <w:rPr>
          <w:rFonts w:ascii="Times New Roman" w:hAnsi="Times New Roman" w:cs="Times New Roman"/>
          <w:sz w:val="28"/>
          <w:szCs w:val="28"/>
        </w:rPr>
        <w:t>, выданной по месту преподавания) и дохода от научной деятельности.</w:t>
      </w:r>
    </w:p>
    <w:p w:rsidR="00F340DF" w:rsidRPr="009029D3" w:rsidRDefault="00F340DF" w:rsidP="009029D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Доход от иной творческой деятельности</w:t>
      </w:r>
    </w:p>
    <w:p w:rsidR="00F340DF" w:rsidRPr="009029D3" w:rsidRDefault="00F340DF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данной </w:t>
      </w:r>
      <w:hyperlink r:id="rId14" w:history="1">
        <w:r w:rsidRPr="009029D3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указывается сумма доходов, полученных в разных сферах творческой деятельности, включающих доход от создания литературных произведений, фоторабот для печати, произведений архитектуры и дизайна, произведений скульптуры, аудиовизуальных произведений, музыкальных произведений, гонорары за участие в съемках и т.д.</w:t>
      </w:r>
    </w:p>
    <w:p w:rsidR="00F340DF" w:rsidRPr="009029D3" w:rsidRDefault="00F340DF" w:rsidP="009029D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Доход от вкладов в банках и иных кредитных организациях</w:t>
      </w:r>
    </w:p>
    <w:p w:rsidR="00846B01" w:rsidRDefault="00F340DF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данной </w:t>
      </w:r>
      <w:hyperlink r:id="rId15" w:history="1">
        <w:r w:rsidRPr="009029D3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</w:t>
      </w:r>
      <w:r w:rsidR="00846B01">
        <w:rPr>
          <w:rFonts w:ascii="Times New Roman" w:hAnsi="Times New Roman" w:cs="Times New Roman"/>
          <w:sz w:val="28"/>
          <w:szCs w:val="28"/>
        </w:rPr>
        <w:t>.</w:t>
      </w:r>
    </w:p>
    <w:p w:rsidR="00F340DF" w:rsidRPr="009029D3" w:rsidRDefault="00B84ED8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Для получения достоверной информации об указанном доходе рекомендуется получить информацию из Банков по единой форме, у</w:t>
      </w:r>
      <w:r w:rsidR="00F340DF" w:rsidRPr="009029D3">
        <w:rPr>
          <w:rFonts w:ascii="Times New Roman" w:hAnsi="Times New Roman" w:cs="Times New Roman"/>
          <w:sz w:val="28"/>
          <w:szCs w:val="28"/>
        </w:rPr>
        <w:t xml:space="preserve">твержденной Указанием Банка России </w:t>
      </w:r>
      <w:r w:rsidRPr="009029D3">
        <w:rPr>
          <w:rFonts w:ascii="Times New Roman" w:hAnsi="Times New Roman" w:cs="Times New Roman"/>
          <w:sz w:val="28"/>
          <w:szCs w:val="28"/>
        </w:rPr>
        <w:t>№</w:t>
      </w:r>
      <w:r w:rsidR="00F340DF" w:rsidRPr="009029D3">
        <w:rPr>
          <w:rFonts w:ascii="Times New Roman" w:hAnsi="Times New Roman" w:cs="Times New Roman"/>
          <w:sz w:val="28"/>
          <w:szCs w:val="28"/>
        </w:rPr>
        <w:t xml:space="preserve"> 5798-У.</w:t>
      </w:r>
    </w:p>
    <w:p w:rsidR="00F340DF" w:rsidRPr="009029D3" w:rsidRDefault="00F340DF" w:rsidP="009029D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Доход от ценных бумаг и долей участия в коммерческих организациях</w:t>
      </w:r>
    </w:p>
    <w:p w:rsidR="00F340DF" w:rsidRPr="009029D3" w:rsidRDefault="00F340DF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данной </w:t>
      </w:r>
      <w:hyperlink r:id="rId16" w:history="1">
        <w:r w:rsidRPr="009029D3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  <w:r w:rsidR="00EF1197" w:rsidRPr="009029D3">
        <w:rPr>
          <w:rFonts w:ascii="Times New Roman" w:hAnsi="Times New Roman" w:cs="Times New Roman"/>
          <w:sz w:val="28"/>
          <w:szCs w:val="28"/>
        </w:rPr>
        <w:t xml:space="preserve"> </w:t>
      </w:r>
      <w:r w:rsidRPr="009029D3">
        <w:rPr>
          <w:rFonts w:ascii="Times New Roman" w:hAnsi="Times New Roman" w:cs="Times New Roman"/>
          <w:sz w:val="28"/>
          <w:szCs w:val="28"/>
        </w:rPr>
        <w:t xml:space="preserve">дивиденды, </w:t>
      </w:r>
      <w:r w:rsidR="00B84ED8" w:rsidRPr="009029D3">
        <w:rPr>
          <w:rFonts w:ascii="Times New Roman" w:hAnsi="Times New Roman" w:cs="Times New Roman"/>
          <w:sz w:val="28"/>
          <w:szCs w:val="28"/>
        </w:rPr>
        <w:t>иные выплаты</w:t>
      </w:r>
      <w:r w:rsidR="00EF1197" w:rsidRPr="009029D3">
        <w:rPr>
          <w:rFonts w:ascii="Times New Roman" w:hAnsi="Times New Roman" w:cs="Times New Roman"/>
          <w:sz w:val="28"/>
          <w:szCs w:val="28"/>
        </w:rPr>
        <w:t>.</w:t>
      </w:r>
      <w:r w:rsidR="00B84ED8" w:rsidRPr="00902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0DF" w:rsidRPr="009029D3" w:rsidRDefault="00F340DF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Доход от ценных бумаг и долей участия в коммерческих организациях указывается единым значением по совокупности соответствующих операций.</w:t>
      </w:r>
    </w:p>
    <w:p w:rsidR="00F340DF" w:rsidRPr="009029D3" w:rsidRDefault="00F340DF" w:rsidP="009029D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Иные доходы</w:t>
      </w:r>
    </w:p>
    <w:p w:rsidR="00F340DF" w:rsidRPr="009029D3" w:rsidRDefault="00F340DF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данной </w:t>
      </w:r>
      <w:hyperlink r:id="rId17" w:history="1">
        <w:r w:rsidRPr="009029D3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указываются доходы, которые не были отражены в </w:t>
      </w:r>
      <w:hyperlink r:id="rId18" w:history="1">
        <w:r w:rsidRPr="009029D3">
          <w:rPr>
            <w:rFonts w:ascii="Times New Roman" w:hAnsi="Times New Roman" w:cs="Times New Roman"/>
            <w:sz w:val="28"/>
            <w:szCs w:val="28"/>
          </w:rPr>
          <w:t>строках 1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Pr="009029D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справки.</w:t>
      </w:r>
    </w:p>
    <w:p w:rsidR="00F340DF" w:rsidRDefault="00F340DF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Так, например, в </w:t>
      </w:r>
      <w:hyperlink r:id="rId20" w:history="1">
        <w:r w:rsidRPr="009029D3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иные доходы могут быть указаны:</w:t>
      </w:r>
      <w:r w:rsidR="00A53463">
        <w:rPr>
          <w:rFonts w:ascii="Times New Roman" w:hAnsi="Times New Roman" w:cs="Times New Roman"/>
          <w:sz w:val="28"/>
          <w:szCs w:val="28"/>
        </w:rPr>
        <w:t xml:space="preserve"> </w:t>
      </w:r>
      <w:r w:rsidRPr="009029D3">
        <w:rPr>
          <w:rFonts w:ascii="Times New Roman" w:hAnsi="Times New Roman" w:cs="Times New Roman"/>
          <w:sz w:val="28"/>
          <w:szCs w:val="28"/>
        </w:rPr>
        <w:t>государственная и негосударственная пенсии</w:t>
      </w:r>
      <w:r w:rsidR="00A922A5">
        <w:rPr>
          <w:rFonts w:ascii="Times New Roman" w:hAnsi="Times New Roman" w:cs="Times New Roman"/>
          <w:sz w:val="28"/>
          <w:szCs w:val="28"/>
        </w:rPr>
        <w:t xml:space="preserve">; </w:t>
      </w:r>
      <w:r w:rsidRPr="009029D3">
        <w:rPr>
          <w:rFonts w:ascii="Times New Roman" w:hAnsi="Times New Roman" w:cs="Times New Roman"/>
          <w:sz w:val="28"/>
          <w:szCs w:val="28"/>
        </w:rPr>
        <w:t xml:space="preserve"> все виды пособий</w:t>
      </w:r>
      <w:r w:rsidR="00A53463">
        <w:rPr>
          <w:rFonts w:ascii="Times New Roman" w:hAnsi="Times New Roman" w:cs="Times New Roman"/>
          <w:sz w:val="28"/>
          <w:szCs w:val="28"/>
        </w:rPr>
        <w:t xml:space="preserve">; </w:t>
      </w:r>
      <w:r w:rsidRPr="009029D3">
        <w:rPr>
          <w:rFonts w:ascii="Times New Roman" w:hAnsi="Times New Roman" w:cs="Times New Roman"/>
          <w:sz w:val="28"/>
          <w:szCs w:val="28"/>
        </w:rPr>
        <w:t>государственный сертификат на материнский капитал</w:t>
      </w:r>
      <w:r w:rsidR="00AB697C">
        <w:rPr>
          <w:rFonts w:ascii="Times New Roman" w:hAnsi="Times New Roman" w:cs="Times New Roman"/>
          <w:sz w:val="28"/>
          <w:szCs w:val="28"/>
        </w:rPr>
        <w:t xml:space="preserve"> (в случае его </w:t>
      </w:r>
      <w:proofErr w:type="spellStart"/>
      <w:r w:rsidR="00AB697C">
        <w:rPr>
          <w:rFonts w:ascii="Times New Roman" w:hAnsi="Times New Roman" w:cs="Times New Roman"/>
          <w:sz w:val="28"/>
          <w:szCs w:val="28"/>
        </w:rPr>
        <w:t>обналичивания</w:t>
      </w:r>
      <w:proofErr w:type="spellEnd"/>
      <w:r w:rsidR="00AB697C">
        <w:rPr>
          <w:rFonts w:ascii="Times New Roman" w:hAnsi="Times New Roman" w:cs="Times New Roman"/>
          <w:sz w:val="28"/>
          <w:szCs w:val="28"/>
        </w:rPr>
        <w:t xml:space="preserve"> в отчетном периоде)</w:t>
      </w:r>
      <w:r w:rsidR="00A53463">
        <w:rPr>
          <w:rFonts w:ascii="Times New Roman" w:hAnsi="Times New Roman" w:cs="Times New Roman"/>
          <w:sz w:val="28"/>
          <w:szCs w:val="28"/>
        </w:rPr>
        <w:t xml:space="preserve">; </w:t>
      </w:r>
      <w:r w:rsidRPr="009029D3">
        <w:rPr>
          <w:rFonts w:ascii="Times New Roman" w:hAnsi="Times New Roman" w:cs="Times New Roman"/>
          <w:sz w:val="28"/>
          <w:szCs w:val="28"/>
        </w:rPr>
        <w:t>алимент</w:t>
      </w:r>
      <w:r w:rsidR="00AB697C">
        <w:rPr>
          <w:rFonts w:ascii="Times New Roman" w:hAnsi="Times New Roman" w:cs="Times New Roman"/>
          <w:sz w:val="28"/>
          <w:szCs w:val="28"/>
        </w:rPr>
        <w:t>ы</w:t>
      </w:r>
      <w:r w:rsidR="00A53463">
        <w:rPr>
          <w:rFonts w:ascii="Times New Roman" w:hAnsi="Times New Roman" w:cs="Times New Roman"/>
          <w:sz w:val="28"/>
          <w:szCs w:val="28"/>
        </w:rPr>
        <w:t xml:space="preserve">; </w:t>
      </w:r>
      <w:r w:rsidRPr="009029D3">
        <w:rPr>
          <w:rFonts w:ascii="Times New Roman" w:hAnsi="Times New Roman" w:cs="Times New Roman"/>
          <w:sz w:val="28"/>
          <w:szCs w:val="28"/>
        </w:rPr>
        <w:t>стипендия;</w:t>
      </w:r>
      <w:r w:rsidR="00A53463">
        <w:rPr>
          <w:rFonts w:ascii="Times New Roman" w:hAnsi="Times New Roman" w:cs="Times New Roman"/>
          <w:sz w:val="28"/>
          <w:szCs w:val="28"/>
        </w:rPr>
        <w:t xml:space="preserve"> </w:t>
      </w:r>
      <w:r w:rsidRPr="009029D3">
        <w:rPr>
          <w:rFonts w:ascii="Times New Roman" w:hAnsi="Times New Roman" w:cs="Times New Roman"/>
          <w:sz w:val="28"/>
          <w:szCs w:val="28"/>
        </w:rPr>
        <w:t>единовременная субсидия на приобретение жилого помещения</w:t>
      </w:r>
      <w:r w:rsidR="00A53463">
        <w:rPr>
          <w:rFonts w:ascii="Times New Roman" w:hAnsi="Times New Roman" w:cs="Times New Roman"/>
          <w:sz w:val="28"/>
          <w:szCs w:val="28"/>
        </w:rPr>
        <w:t xml:space="preserve">; </w:t>
      </w:r>
      <w:r w:rsidRPr="009029D3">
        <w:rPr>
          <w:rFonts w:ascii="Times New Roman" w:hAnsi="Times New Roman" w:cs="Times New Roman"/>
          <w:sz w:val="28"/>
          <w:szCs w:val="28"/>
        </w:rPr>
        <w:t>доходы, полученные от сдачи в аренду или иного использования недвижимого имущества, транспортных средств</w:t>
      </w:r>
      <w:r w:rsidR="00A53463">
        <w:rPr>
          <w:rFonts w:ascii="Times New Roman" w:hAnsi="Times New Roman" w:cs="Times New Roman"/>
          <w:sz w:val="28"/>
          <w:szCs w:val="28"/>
        </w:rPr>
        <w:t xml:space="preserve">; </w:t>
      </w:r>
      <w:r w:rsidRPr="009029D3">
        <w:rPr>
          <w:rFonts w:ascii="Times New Roman" w:hAnsi="Times New Roman" w:cs="Times New Roman"/>
          <w:sz w:val="28"/>
          <w:szCs w:val="28"/>
        </w:rPr>
        <w:t>доходы от реализации недвижимого имущества, транспортных средств и иного имущества.</w:t>
      </w:r>
    </w:p>
    <w:p w:rsidR="008C18F7" w:rsidRDefault="008C18F7" w:rsidP="008C1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8F7">
        <w:rPr>
          <w:rFonts w:ascii="Times New Roman" w:hAnsi="Times New Roman" w:cs="Times New Roman"/>
          <w:sz w:val="28"/>
          <w:szCs w:val="28"/>
        </w:rPr>
        <w:lastRenderedPageBreak/>
        <w:t>Социальная поддержка молодежи в возрасте от 14 до 22 лет для повышения доступности организаций культуры (т.н. "Пушкинская карта") не подлежит отражению в разделе 1 справки. Счет в банке, открытый для соответствующих целей, отражается в разделе 4 справки.</w:t>
      </w:r>
    </w:p>
    <w:p w:rsidR="00F340DF" w:rsidRPr="009029D3" w:rsidRDefault="00F340DF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Служащему (работнику) целесообразно заблаговременно осуществлять сбор и систематизацию документов, подтверждающих факт получения дохода либо его отсутствия.</w:t>
      </w:r>
    </w:p>
    <w:p w:rsidR="008C18F7" w:rsidRPr="009029D3" w:rsidRDefault="008C18F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157" w:rsidRPr="009029D3" w:rsidRDefault="00DD2BCF" w:rsidP="009029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64157" w:rsidRPr="009029D3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="00964157" w:rsidRPr="009029D3">
        <w:rPr>
          <w:rFonts w:ascii="Times New Roman" w:hAnsi="Times New Roman" w:cs="Times New Roman"/>
          <w:sz w:val="28"/>
          <w:szCs w:val="28"/>
        </w:rPr>
        <w:t>. СВЕДЕНИЯ О РАСХОДАХ</w:t>
      </w:r>
    </w:p>
    <w:p w:rsidR="00964157" w:rsidRPr="009029D3" w:rsidRDefault="00964157" w:rsidP="00902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2A5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1"/>
      <w:bookmarkEnd w:id="1"/>
      <w:r w:rsidRPr="009029D3">
        <w:rPr>
          <w:rFonts w:ascii="Times New Roman" w:hAnsi="Times New Roman" w:cs="Times New Roman"/>
          <w:sz w:val="28"/>
          <w:szCs w:val="28"/>
        </w:rPr>
        <w:t xml:space="preserve">Данный </w:t>
      </w:r>
      <w:hyperlink r:id="rId22" w:history="1">
        <w:r w:rsidRPr="009029D3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справки заполняется только в случае, если в отчетном периоде служащим, его супругой и несовершеннолетними детьми осуществлены расходы по сделке по приобретению земельного участка, другого объекта недвижимости, транспортного средства, ценных бумаг, акций, цифровых финансовых активов, цифровой валюты и сумма расходов по такой сделке или общая сумма совершенных сделок превышает общий доход данного лица и его супруги за три последних года, предшествующих отчетному периоду. </w:t>
      </w:r>
    </w:p>
    <w:p w:rsidR="00964157" w:rsidRPr="009029D3" w:rsidRDefault="00964157" w:rsidP="009029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4157" w:rsidRPr="009029D3" w:rsidRDefault="00DD2BCF" w:rsidP="009029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64157" w:rsidRPr="009029D3">
          <w:rPr>
            <w:rFonts w:ascii="Times New Roman" w:hAnsi="Times New Roman" w:cs="Times New Roman"/>
            <w:sz w:val="28"/>
            <w:szCs w:val="28"/>
          </w:rPr>
          <w:t>РАЗДЕЛ 3</w:t>
        </w:r>
      </w:hyperlink>
      <w:r w:rsidR="00964157" w:rsidRPr="009029D3">
        <w:rPr>
          <w:rFonts w:ascii="Times New Roman" w:hAnsi="Times New Roman" w:cs="Times New Roman"/>
          <w:sz w:val="28"/>
          <w:szCs w:val="28"/>
        </w:rPr>
        <w:t>. СВЕДЕНИЯ ОБ ИМУЩЕСТВЕ</w:t>
      </w:r>
    </w:p>
    <w:p w:rsidR="00964157" w:rsidRPr="009029D3" w:rsidRDefault="00964157" w:rsidP="00902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157" w:rsidRPr="009029D3" w:rsidRDefault="00DD2BCF" w:rsidP="009029D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64157" w:rsidRPr="009029D3">
          <w:rPr>
            <w:rFonts w:ascii="Times New Roman" w:hAnsi="Times New Roman" w:cs="Times New Roman"/>
            <w:sz w:val="28"/>
            <w:szCs w:val="28"/>
          </w:rPr>
          <w:t>Подраздел 3.1</w:t>
        </w:r>
      </w:hyperlink>
      <w:r w:rsidR="00964157" w:rsidRPr="009029D3">
        <w:rPr>
          <w:rFonts w:ascii="Times New Roman" w:hAnsi="Times New Roman" w:cs="Times New Roman"/>
          <w:sz w:val="28"/>
          <w:szCs w:val="28"/>
        </w:rPr>
        <w:t xml:space="preserve"> Недвижимое имущество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При заполнении данного подраздела указываются все объекты недвижимости, принадлежащие служащему, его супруге</w:t>
      </w:r>
      <w:r w:rsidR="00D11FF1">
        <w:rPr>
          <w:rFonts w:ascii="Times New Roman" w:hAnsi="Times New Roman" w:cs="Times New Roman"/>
          <w:sz w:val="28"/>
          <w:szCs w:val="28"/>
        </w:rPr>
        <w:t xml:space="preserve"> </w:t>
      </w:r>
      <w:r w:rsidRPr="009029D3">
        <w:rPr>
          <w:rFonts w:ascii="Times New Roman" w:hAnsi="Times New Roman" w:cs="Times New Roman"/>
          <w:sz w:val="28"/>
          <w:szCs w:val="28"/>
        </w:rPr>
        <w:t>и несовершеннолетним детям на праве собственности, независимо от того, когда они были приобретены, в каком регионе Российской Федерации или в каком государстве зарегистрированы.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При заполнении данного подраздела рекомендуется заблаговременно проверить наличие и достоверность документов о праве собственности и/или выписки из Единого государственного реестра недвижимости (ЕГРН).</w:t>
      </w:r>
    </w:p>
    <w:p w:rsidR="00D11FF1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Юридическим актом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</w:t>
      </w:r>
      <w:r w:rsidR="00D11FF1">
        <w:rPr>
          <w:rFonts w:ascii="Times New Roman" w:hAnsi="Times New Roman" w:cs="Times New Roman"/>
          <w:sz w:val="28"/>
          <w:szCs w:val="28"/>
        </w:rPr>
        <w:t>.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связи с этим сведения об объекте недвижимости указываются в данном </w:t>
      </w:r>
      <w:hyperlink r:id="rId25" w:history="1">
        <w:r w:rsidRPr="009029D3">
          <w:rPr>
            <w:rFonts w:ascii="Times New Roman" w:hAnsi="Times New Roman" w:cs="Times New Roman"/>
            <w:sz w:val="28"/>
            <w:szCs w:val="28"/>
          </w:rPr>
          <w:t>подразделе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в точном соответствии с информацией об этом объекте, содержащейся в Едином государственном реестре недвижимости (ЕГРН) на отчетную дату.</w:t>
      </w:r>
    </w:p>
    <w:p w:rsidR="00964157" w:rsidRDefault="00964157" w:rsidP="00902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E2B" w:rsidRPr="009029D3" w:rsidRDefault="00163E2B" w:rsidP="00902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157" w:rsidRPr="009029D3" w:rsidRDefault="00DD2BCF" w:rsidP="009029D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964157" w:rsidRPr="009029D3">
          <w:rPr>
            <w:rFonts w:ascii="Times New Roman" w:hAnsi="Times New Roman" w:cs="Times New Roman"/>
            <w:sz w:val="28"/>
            <w:szCs w:val="28"/>
          </w:rPr>
          <w:t>Подраздел 3.2</w:t>
        </w:r>
      </w:hyperlink>
      <w:r w:rsidR="00964157" w:rsidRPr="009029D3">
        <w:rPr>
          <w:rFonts w:ascii="Times New Roman" w:hAnsi="Times New Roman" w:cs="Times New Roman"/>
          <w:sz w:val="28"/>
          <w:szCs w:val="28"/>
        </w:rPr>
        <w:t>. Транспортные средства</w:t>
      </w:r>
    </w:p>
    <w:p w:rsidR="00D11FF1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данном </w:t>
      </w:r>
      <w:hyperlink r:id="rId27" w:history="1">
        <w:r w:rsidRPr="009029D3">
          <w:rPr>
            <w:rFonts w:ascii="Times New Roman" w:hAnsi="Times New Roman" w:cs="Times New Roman"/>
            <w:sz w:val="28"/>
            <w:szCs w:val="28"/>
          </w:rPr>
          <w:t>подразделе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</w:t>
      </w:r>
      <w:r w:rsidRPr="009029D3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зарегистрированы. </w:t>
      </w:r>
    </w:p>
    <w:p w:rsidR="0022533D" w:rsidRDefault="0022533D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Необходимо отметить, что р</w:t>
      </w:r>
      <w:r w:rsidR="00964157" w:rsidRPr="009029D3">
        <w:rPr>
          <w:rFonts w:ascii="Times New Roman" w:hAnsi="Times New Roman" w:cs="Times New Roman"/>
          <w:sz w:val="28"/>
          <w:szCs w:val="28"/>
        </w:rPr>
        <w:t xml:space="preserve">егистрация транспортных средств носит учетный характер и не служит основанием для возникновения </w:t>
      </w:r>
      <w:r w:rsidR="00D11FF1">
        <w:rPr>
          <w:rFonts w:ascii="Times New Roman" w:hAnsi="Times New Roman" w:cs="Times New Roman"/>
          <w:sz w:val="28"/>
          <w:szCs w:val="28"/>
        </w:rPr>
        <w:t xml:space="preserve">или </w:t>
      </w:r>
      <w:r w:rsidR="00964157" w:rsidRPr="009029D3">
        <w:rPr>
          <w:rFonts w:ascii="Times New Roman" w:hAnsi="Times New Roman" w:cs="Times New Roman"/>
          <w:sz w:val="28"/>
          <w:szCs w:val="28"/>
        </w:rPr>
        <w:t>прекращения на них права собственности</w:t>
      </w:r>
      <w:r w:rsidRPr="0090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FF1" w:rsidRPr="009029D3" w:rsidRDefault="00D11FF1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157" w:rsidRPr="009029D3" w:rsidRDefault="00DD2BCF" w:rsidP="009029D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964157" w:rsidRPr="009029D3">
          <w:rPr>
            <w:rFonts w:ascii="Times New Roman" w:hAnsi="Times New Roman" w:cs="Times New Roman"/>
            <w:sz w:val="28"/>
            <w:szCs w:val="28"/>
          </w:rPr>
          <w:t>Подраздел 3.3</w:t>
        </w:r>
      </w:hyperlink>
      <w:r w:rsidR="00964157" w:rsidRPr="009029D3">
        <w:rPr>
          <w:rFonts w:ascii="Times New Roman" w:hAnsi="Times New Roman" w:cs="Times New Roman"/>
          <w:sz w:val="28"/>
          <w:szCs w:val="28"/>
        </w:rPr>
        <w:t>. Цифровые финансовые активы, цифровые права, включающие одновременно цифровые финансовые активы и иные цифровые права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9" w:history="1">
        <w:r w:rsidRPr="009029D3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</w:t>
      </w:r>
      <w:r w:rsidR="00846B01">
        <w:rPr>
          <w:rFonts w:ascii="Times New Roman" w:hAnsi="Times New Roman" w:cs="Times New Roman"/>
          <w:sz w:val="28"/>
          <w:szCs w:val="28"/>
        </w:rPr>
        <w:t>№</w:t>
      </w:r>
      <w:r w:rsidRPr="009029D3">
        <w:rPr>
          <w:rFonts w:ascii="Times New Roman" w:hAnsi="Times New Roman" w:cs="Times New Roman"/>
          <w:sz w:val="28"/>
          <w:szCs w:val="28"/>
        </w:rPr>
        <w:t xml:space="preserve"> </w:t>
      </w:r>
      <w:r w:rsidR="00846B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29D3">
        <w:rPr>
          <w:rFonts w:ascii="Times New Roman" w:hAnsi="Times New Roman" w:cs="Times New Roman"/>
          <w:sz w:val="28"/>
          <w:szCs w:val="28"/>
        </w:rPr>
        <w:t xml:space="preserve">259-ФЗ </w:t>
      </w:r>
      <w:r w:rsidR="00846B01">
        <w:rPr>
          <w:rFonts w:ascii="Times New Roman" w:hAnsi="Times New Roman" w:cs="Times New Roman"/>
          <w:sz w:val="28"/>
          <w:szCs w:val="28"/>
        </w:rPr>
        <w:t>«</w:t>
      </w:r>
      <w:r w:rsidRPr="009029D3">
        <w:rPr>
          <w:rFonts w:ascii="Times New Roman" w:hAnsi="Times New Roman" w:cs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846B01">
        <w:rPr>
          <w:rFonts w:ascii="Times New Roman" w:hAnsi="Times New Roman" w:cs="Times New Roman"/>
          <w:sz w:val="28"/>
          <w:szCs w:val="28"/>
        </w:rPr>
        <w:t>»</w:t>
      </w:r>
      <w:r w:rsidRPr="009029D3">
        <w:rPr>
          <w:rFonts w:ascii="Times New Roman" w:hAnsi="Times New Roman" w:cs="Times New Roman"/>
          <w:sz w:val="28"/>
          <w:szCs w:val="28"/>
        </w:rPr>
        <w:t xml:space="preserve"> цифровыми финансовыми активами признаются цифровые права, включающие денежные требования, возможность осуществления прав по эмиссионным ценным бумагам, права участия в капитале непубличного акционерного общества, право требовать передачи эмиссионных ценных бумаг, которые предусмотрены решением о выпуске цифровых финансовых активов в порядке, установленном указанным Федеральным </w:t>
      </w:r>
      <w:hyperlink r:id="rId30" w:history="1">
        <w:r w:rsidRPr="009029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29D3">
        <w:rPr>
          <w:rFonts w:ascii="Times New Roman" w:hAnsi="Times New Roman" w:cs="Times New Roman"/>
          <w:sz w:val="28"/>
          <w:szCs w:val="28"/>
        </w:rPr>
        <w:t>, выпуск, учет и обращение которых возможны только путем внесения записей в информационную систему на основе распределенного реестра, а также в иные информационные системы.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Выпуск, учет и обращение цифровых прав, включающих одновременно цифровые финансовые активы и иные цифровые права, осуществляются в соответствии с требованиями указанного Федерального </w:t>
      </w:r>
      <w:hyperlink r:id="rId31" w:history="1">
        <w:r w:rsidRPr="009029D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к выпуску, учету и обращению цифровых финансовых активов.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К иным цифровым правам могут быть отнесены утилитарные цифровые права.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</w:t>
      </w:r>
      <w:hyperlink r:id="rId32" w:history="1">
        <w:r w:rsidRPr="009029D3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</w:t>
      </w:r>
      <w:r w:rsidR="00846B01">
        <w:rPr>
          <w:rFonts w:ascii="Times New Roman" w:hAnsi="Times New Roman" w:cs="Times New Roman"/>
          <w:sz w:val="28"/>
          <w:szCs w:val="28"/>
        </w:rPr>
        <w:t>«</w:t>
      </w:r>
      <w:r w:rsidRPr="009029D3">
        <w:rPr>
          <w:rFonts w:ascii="Times New Roman" w:hAnsi="Times New Roman" w:cs="Times New Roman"/>
          <w:sz w:val="28"/>
          <w:szCs w:val="28"/>
        </w:rPr>
        <w:t>Наименование цифрового финансового актива или цифрового права</w:t>
      </w:r>
      <w:r w:rsidR="00846B01">
        <w:rPr>
          <w:rFonts w:ascii="Times New Roman" w:hAnsi="Times New Roman" w:cs="Times New Roman"/>
          <w:sz w:val="28"/>
          <w:szCs w:val="28"/>
        </w:rPr>
        <w:t>»</w:t>
      </w:r>
      <w:r w:rsidRPr="009029D3">
        <w:rPr>
          <w:rFonts w:ascii="Times New Roman" w:hAnsi="Times New Roman" w:cs="Times New Roman"/>
          <w:sz w:val="28"/>
          <w:szCs w:val="28"/>
        </w:rPr>
        <w:t xml:space="preserve"> указываются наименование цифрового финансового актива и цифрового права, включающего одновременно цифровые финансовые активы и иные цифровые права.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</w:t>
      </w:r>
      <w:hyperlink r:id="rId33" w:history="1">
        <w:r w:rsidRPr="009029D3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</w:t>
      </w:r>
      <w:r w:rsidR="00154EB6">
        <w:rPr>
          <w:rFonts w:ascii="Times New Roman" w:hAnsi="Times New Roman" w:cs="Times New Roman"/>
          <w:sz w:val="28"/>
          <w:szCs w:val="28"/>
        </w:rPr>
        <w:t>«</w:t>
      </w:r>
      <w:r w:rsidRPr="009029D3">
        <w:rPr>
          <w:rFonts w:ascii="Times New Roman" w:hAnsi="Times New Roman" w:cs="Times New Roman"/>
          <w:sz w:val="28"/>
          <w:szCs w:val="28"/>
        </w:rPr>
        <w:t>Дата приобретения</w:t>
      </w:r>
      <w:r w:rsidR="00154EB6">
        <w:rPr>
          <w:rFonts w:ascii="Times New Roman" w:hAnsi="Times New Roman" w:cs="Times New Roman"/>
          <w:sz w:val="28"/>
          <w:szCs w:val="28"/>
        </w:rPr>
        <w:t>»</w:t>
      </w:r>
      <w:r w:rsidRPr="009029D3">
        <w:rPr>
          <w:rFonts w:ascii="Times New Roman" w:hAnsi="Times New Roman" w:cs="Times New Roman"/>
          <w:sz w:val="28"/>
          <w:szCs w:val="28"/>
        </w:rPr>
        <w:t xml:space="preserve"> указывается дата приобретения цифрового финансового актива или цифрового права.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</w:t>
      </w:r>
      <w:hyperlink r:id="rId34" w:history="1">
        <w:r w:rsidRPr="009029D3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</w:t>
      </w:r>
      <w:r w:rsidR="00154EB6">
        <w:rPr>
          <w:rFonts w:ascii="Times New Roman" w:hAnsi="Times New Roman" w:cs="Times New Roman"/>
          <w:sz w:val="28"/>
          <w:szCs w:val="28"/>
        </w:rPr>
        <w:t>«</w:t>
      </w:r>
      <w:r w:rsidRPr="009029D3">
        <w:rPr>
          <w:rFonts w:ascii="Times New Roman" w:hAnsi="Times New Roman" w:cs="Times New Roman"/>
          <w:sz w:val="28"/>
          <w:szCs w:val="28"/>
        </w:rPr>
        <w:t>Общее количество</w:t>
      </w:r>
      <w:r w:rsidR="00154EB6">
        <w:rPr>
          <w:rFonts w:ascii="Times New Roman" w:hAnsi="Times New Roman" w:cs="Times New Roman"/>
          <w:sz w:val="28"/>
          <w:szCs w:val="28"/>
        </w:rPr>
        <w:t>»</w:t>
      </w:r>
      <w:r w:rsidRPr="009029D3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приобретенных цифровых финансовых активов или цифровых прав.</w:t>
      </w:r>
    </w:p>
    <w:p w:rsidR="00154EB6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</w:t>
      </w:r>
      <w:hyperlink r:id="rId35" w:history="1">
        <w:r w:rsidRPr="009029D3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</w:t>
      </w:r>
      <w:r w:rsidR="00154EB6">
        <w:rPr>
          <w:rFonts w:ascii="Times New Roman" w:hAnsi="Times New Roman" w:cs="Times New Roman"/>
          <w:sz w:val="28"/>
          <w:szCs w:val="28"/>
        </w:rPr>
        <w:t>«</w:t>
      </w:r>
      <w:r w:rsidRPr="009029D3">
        <w:rPr>
          <w:rFonts w:ascii="Times New Roman" w:hAnsi="Times New Roman" w:cs="Times New Roman"/>
          <w:sz w:val="28"/>
          <w:szCs w:val="28"/>
        </w:rPr>
        <w:t>Сведения об операторе информационной системы, в которой осуществляется выпуск цифровых финансовых активов</w:t>
      </w:r>
      <w:r w:rsidR="00154EB6">
        <w:rPr>
          <w:rFonts w:ascii="Times New Roman" w:hAnsi="Times New Roman" w:cs="Times New Roman"/>
          <w:sz w:val="28"/>
          <w:szCs w:val="28"/>
        </w:rPr>
        <w:t>»</w:t>
      </w:r>
      <w:r w:rsidRPr="009029D3">
        <w:rPr>
          <w:rFonts w:ascii="Times New Roman" w:hAnsi="Times New Roman" w:cs="Times New Roman"/>
          <w:sz w:val="28"/>
          <w:szCs w:val="28"/>
        </w:rPr>
        <w:t xml:space="preserve">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</w:t>
      </w:r>
      <w:r w:rsidR="00154EB6">
        <w:rPr>
          <w:rFonts w:ascii="Times New Roman" w:hAnsi="Times New Roman" w:cs="Times New Roman"/>
          <w:sz w:val="28"/>
          <w:szCs w:val="28"/>
        </w:rPr>
        <w:t>.</w:t>
      </w:r>
    </w:p>
    <w:p w:rsidR="00964157" w:rsidRDefault="00964157" w:rsidP="00902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E2B" w:rsidRPr="009029D3" w:rsidRDefault="00163E2B" w:rsidP="00902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157" w:rsidRPr="009029D3" w:rsidRDefault="00DD2BCF" w:rsidP="009029D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964157" w:rsidRPr="009029D3">
          <w:rPr>
            <w:rFonts w:ascii="Times New Roman" w:hAnsi="Times New Roman" w:cs="Times New Roman"/>
            <w:sz w:val="28"/>
            <w:szCs w:val="28"/>
          </w:rPr>
          <w:t>Подраздел 3.4</w:t>
        </w:r>
      </w:hyperlink>
      <w:r w:rsidR="00964157" w:rsidRPr="009029D3">
        <w:rPr>
          <w:rFonts w:ascii="Times New Roman" w:hAnsi="Times New Roman" w:cs="Times New Roman"/>
          <w:sz w:val="28"/>
          <w:szCs w:val="28"/>
        </w:rPr>
        <w:t>. Утилитарные цифровые права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37" w:history="1">
        <w:r w:rsidRPr="009029D3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Федерального закона от 2 августа 2019 г. </w:t>
      </w:r>
      <w:r w:rsidR="00154EB6">
        <w:rPr>
          <w:rFonts w:ascii="Times New Roman" w:hAnsi="Times New Roman" w:cs="Times New Roman"/>
          <w:sz w:val="28"/>
          <w:szCs w:val="28"/>
        </w:rPr>
        <w:t>№</w:t>
      </w:r>
      <w:r w:rsidRPr="009029D3">
        <w:rPr>
          <w:rFonts w:ascii="Times New Roman" w:hAnsi="Times New Roman" w:cs="Times New Roman"/>
          <w:sz w:val="28"/>
          <w:szCs w:val="28"/>
        </w:rPr>
        <w:t xml:space="preserve"> </w:t>
      </w:r>
      <w:r w:rsidR="00154E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29D3">
        <w:rPr>
          <w:rFonts w:ascii="Times New Roman" w:hAnsi="Times New Roman" w:cs="Times New Roman"/>
          <w:sz w:val="28"/>
          <w:szCs w:val="28"/>
        </w:rPr>
        <w:t xml:space="preserve">259-ФЗ </w:t>
      </w:r>
      <w:r w:rsidR="00154EB6">
        <w:rPr>
          <w:rFonts w:ascii="Times New Roman" w:hAnsi="Times New Roman" w:cs="Times New Roman"/>
          <w:sz w:val="28"/>
          <w:szCs w:val="28"/>
        </w:rPr>
        <w:t>«</w:t>
      </w:r>
      <w:r w:rsidRPr="009029D3">
        <w:rPr>
          <w:rFonts w:ascii="Times New Roman" w:hAnsi="Times New Roman" w:cs="Times New Roman"/>
          <w:sz w:val="28"/>
          <w:szCs w:val="28"/>
        </w:rPr>
        <w:t xml:space="preserve">О привлечении инвестиций с использованием инвестиционных платформ и о внесении изменений в отдельные законодательные акты </w:t>
      </w:r>
      <w:r w:rsidRPr="009029D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Федерации" утилитарные цифровые права включают: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1) право требовать передачи вещи;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2) право требовать передачи исключительных прав на результаты интеллектуальной деятельности и прав использования результатов интеллектуальной деятельности;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3) право требовать выполнения работ и оказания услуг.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</w:t>
      </w:r>
      <w:hyperlink r:id="rId38" w:history="1">
        <w:r w:rsidRPr="009029D3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</w:t>
      </w:r>
      <w:r w:rsidR="00154EB6">
        <w:rPr>
          <w:rFonts w:ascii="Times New Roman" w:hAnsi="Times New Roman" w:cs="Times New Roman"/>
          <w:sz w:val="28"/>
          <w:szCs w:val="28"/>
        </w:rPr>
        <w:t>«</w:t>
      </w:r>
      <w:r w:rsidRPr="009029D3">
        <w:rPr>
          <w:rFonts w:ascii="Times New Roman" w:hAnsi="Times New Roman" w:cs="Times New Roman"/>
          <w:sz w:val="28"/>
          <w:szCs w:val="28"/>
        </w:rPr>
        <w:t>Уникальное условное обозначение</w:t>
      </w:r>
      <w:r w:rsidR="00154EB6">
        <w:rPr>
          <w:rFonts w:ascii="Times New Roman" w:hAnsi="Times New Roman" w:cs="Times New Roman"/>
          <w:sz w:val="28"/>
          <w:szCs w:val="28"/>
        </w:rPr>
        <w:t>»</w:t>
      </w:r>
      <w:r w:rsidRPr="009029D3">
        <w:rPr>
          <w:rFonts w:ascii="Times New Roman" w:hAnsi="Times New Roman" w:cs="Times New Roman"/>
          <w:sz w:val="28"/>
          <w:szCs w:val="28"/>
        </w:rPr>
        <w:t xml:space="preserve"> указывается уникальное условное обозначение, идентифицирующее утилитарное цифровое право.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</w:t>
      </w:r>
      <w:hyperlink r:id="rId39" w:history="1">
        <w:r w:rsidRPr="009029D3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</w:t>
      </w:r>
      <w:r w:rsidR="00154EB6">
        <w:rPr>
          <w:rFonts w:ascii="Times New Roman" w:hAnsi="Times New Roman" w:cs="Times New Roman"/>
          <w:sz w:val="28"/>
          <w:szCs w:val="28"/>
        </w:rPr>
        <w:t>«</w:t>
      </w:r>
      <w:r w:rsidRPr="009029D3">
        <w:rPr>
          <w:rFonts w:ascii="Times New Roman" w:hAnsi="Times New Roman" w:cs="Times New Roman"/>
          <w:sz w:val="28"/>
          <w:szCs w:val="28"/>
        </w:rPr>
        <w:t>Дата приобретения</w:t>
      </w:r>
      <w:r w:rsidR="00154EB6">
        <w:rPr>
          <w:rFonts w:ascii="Times New Roman" w:hAnsi="Times New Roman" w:cs="Times New Roman"/>
          <w:sz w:val="28"/>
          <w:szCs w:val="28"/>
        </w:rPr>
        <w:t>»</w:t>
      </w:r>
      <w:r w:rsidRPr="009029D3">
        <w:rPr>
          <w:rFonts w:ascii="Times New Roman" w:hAnsi="Times New Roman" w:cs="Times New Roman"/>
          <w:sz w:val="28"/>
          <w:szCs w:val="28"/>
        </w:rPr>
        <w:t xml:space="preserve"> указывается дата приобретения утилитарного цифрового права.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</w:t>
      </w:r>
      <w:hyperlink r:id="rId40" w:history="1">
        <w:r w:rsidRPr="009029D3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</w:t>
      </w:r>
      <w:r w:rsidR="00154EB6">
        <w:rPr>
          <w:rFonts w:ascii="Times New Roman" w:hAnsi="Times New Roman" w:cs="Times New Roman"/>
          <w:sz w:val="28"/>
          <w:szCs w:val="28"/>
        </w:rPr>
        <w:t>«</w:t>
      </w:r>
      <w:r w:rsidRPr="009029D3">
        <w:rPr>
          <w:rFonts w:ascii="Times New Roman" w:hAnsi="Times New Roman" w:cs="Times New Roman"/>
          <w:sz w:val="28"/>
          <w:szCs w:val="28"/>
        </w:rPr>
        <w:t>Объем инвестиций (руб.)</w:t>
      </w:r>
      <w:r w:rsidR="00154EB6">
        <w:rPr>
          <w:rFonts w:ascii="Times New Roman" w:hAnsi="Times New Roman" w:cs="Times New Roman"/>
          <w:sz w:val="28"/>
          <w:szCs w:val="28"/>
        </w:rPr>
        <w:t>»</w:t>
      </w:r>
      <w:r w:rsidRPr="009029D3">
        <w:rPr>
          <w:rFonts w:ascii="Times New Roman" w:hAnsi="Times New Roman" w:cs="Times New Roman"/>
          <w:sz w:val="28"/>
          <w:szCs w:val="28"/>
        </w:rPr>
        <w:t xml:space="preserve"> указывается объем инвестиций в рублях в соответствии с договором инвестирования. Инвестиции, выраженные в иностранной валюте, указываются в рублях по курсу Банка России на дату их осуществления.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</w:t>
      </w:r>
      <w:hyperlink r:id="rId41" w:history="1">
        <w:r w:rsidRPr="009029D3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</w:t>
      </w:r>
      <w:r w:rsidR="00154EB6">
        <w:rPr>
          <w:rFonts w:ascii="Times New Roman" w:hAnsi="Times New Roman" w:cs="Times New Roman"/>
          <w:sz w:val="28"/>
          <w:szCs w:val="28"/>
        </w:rPr>
        <w:t>«</w:t>
      </w:r>
      <w:r w:rsidRPr="009029D3">
        <w:rPr>
          <w:rFonts w:ascii="Times New Roman" w:hAnsi="Times New Roman" w:cs="Times New Roman"/>
          <w:sz w:val="28"/>
          <w:szCs w:val="28"/>
        </w:rPr>
        <w:t>Сведения об операторе инвестиционной платформы</w:t>
      </w:r>
      <w:r w:rsidR="00154EB6">
        <w:rPr>
          <w:rFonts w:ascii="Times New Roman" w:hAnsi="Times New Roman" w:cs="Times New Roman"/>
          <w:sz w:val="28"/>
          <w:szCs w:val="28"/>
        </w:rPr>
        <w:t>»</w:t>
      </w:r>
      <w:r w:rsidRPr="009029D3">
        <w:rPr>
          <w:rFonts w:ascii="Times New Roman" w:hAnsi="Times New Roman" w:cs="Times New Roman"/>
          <w:sz w:val="28"/>
          <w:szCs w:val="28"/>
        </w:rPr>
        <w:t xml:space="preserve">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Реестр операторов инвестиционных платформ размещен на официальном сайте Банка России.</w:t>
      </w:r>
    </w:p>
    <w:p w:rsidR="00964157" w:rsidRPr="009029D3" w:rsidRDefault="00964157" w:rsidP="00902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157" w:rsidRPr="009029D3" w:rsidRDefault="00DD2BCF" w:rsidP="009029D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964157" w:rsidRPr="009029D3">
          <w:rPr>
            <w:rFonts w:ascii="Times New Roman" w:hAnsi="Times New Roman" w:cs="Times New Roman"/>
            <w:sz w:val="28"/>
            <w:szCs w:val="28"/>
          </w:rPr>
          <w:t>Подраздел 3.5</w:t>
        </w:r>
      </w:hyperlink>
      <w:r w:rsidR="00964157" w:rsidRPr="009029D3">
        <w:rPr>
          <w:rFonts w:ascii="Times New Roman" w:hAnsi="Times New Roman" w:cs="Times New Roman"/>
          <w:sz w:val="28"/>
          <w:szCs w:val="28"/>
        </w:rPr>
        <w:t>. Цифровая валюта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3" w:history="1">
        <w:r w:rsidRPr="009029D3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цифровой валютой признается совокупность электронных данных, содержащихся в информационной системе, которые предлагаются и могут быть приняты в качестве средства платежа, не являющегося денежной единицей Российской Федерации, денежной единицей иностранного государства и международной денежной или расчетной единицей, и в качестве инвестиций и в отношении которых отсутствует лицо, обязанное перед каждым обладателем таких электронных данных, за исключением оператора и узлов информационной системы, обязанных только обеспечивать соответствие порядка выпуска этих электронных данных и осуществления в их отношении действий по внесению записей в такую информационную систему ее правилам.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</w:t>
      </w:r>
      <w:hyperlink r:id="rId44" w:history="1">
        <w:r w:rsidRPr="009029D3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</w:t>
      </w:r>
      <w:r w:rsidR="00154EB6">
        <w:rPr>
          <w:rFonts w:ascii="Times New Roman" w:hAnsi="Times New Roman" w:cs="Times New Roman"/>
          <w:sz w:val="28"/>
          <w:szCs w:val="28"/>
        </w:rPr>
        <w:t>«</w:t>
      </w:r>
      <w:r w:rsidRPr="009029D3">
        <w:rPr>
          <w:rFonts w:ascii="Times New Roman" w:hAnsi="Times New Roman" w:cs="Times New Roman"/>
          <w:sz w:val="28"/>
          <w:szCs w:val="28"/>
        </w:rPr>
        <w:t>Наименование цифровой валюты</w:t>
      </w:r>
      <w:r w:rsidR="00154EB6">
        <w:rPr>
          <w:rFonts w:ascii="Times New Roman" w:hAnsi="Times New Roman" w:cs="Times New Roman"/>
          <w:sz w:val="28"/>
          <w:szCs w:val="28"/>
        </w:rPr>
        <w:t>»</w:t>
      </w:r>
      <w:r w:rsidRPr="009029D3">
        <w:rPr>
          <w:rFonts w:ascii="Times New Roman" w:hAnsi="Times New Roman" w:cs="Times New Roman"/>
          <w:sz w:val="28"/>
          <w:szCs w:val="28"/>
        </w:rPr>
        <w:t xml:space="preserve"> указывается наименование цифровой валюты в соответствии с применимыми документами.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</w:t>
      </w:r>
      <w:hyperlink r:id="rId45" w:history="1">
        <w:r w:rsidRPr="009029D3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</w:t>
      </w:r>
      <w:r w:rsidR="00154EB6">
        <w:rPr>
          <w:rFonts w:ascii="Times New Roman" w:hAnsi="Times New Roman" w:cs="Times New Roman"/>
          <w:sz w:val="28"/>
          <w:szCs w:val="28"/>
        </w:rPr>
        <w:t>«</w:t>
      </w:r>
      <w:r w:rsidRPr="009029D3">
        <w:rPr>
          <w:rFonts w:ascii="Times New Roman" w:hAnsi="Times New Roman" w:cs="Times New Roman"/>
          <w:sz w:val="28"/>
          <w:szCs w:val="28"/>
        </w:rPr>
        <w:t>Дата приобретения</w:t>
      </w:r>
      <w:r w:rsidR="00154EB6">
        <w:rPr>
          <w:rFonts w:ascii="Times New Roman" w:hAnsi="Times New Roman" w:cs="Times New Roman"/>
          <w:sz w:val="28"/>
          <w:szCs w:val="28"/>
        </w:rPr>
        <w:t>»</w:t>
      </w:r>
      <w:r w:rsidRPr="009029D3">
        <w:rPr>
          <w:rFonts w:ascii="Times New Roman" w:hAnsi="Times New Roman" w:cs="Times New Roman"/>
          <w:sz w:val="28"/>
          <w:szCs w:val="28"/>
        </w:rPr>
        <w:t xml:space="preserve"> указывается дата приобретения цифровой валюты.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</w:t>
      </w:r>
      <w:hyperlink r:id="rId46" w:history="1">
        <w:r w:rsidRPr="009029D3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</w:t>
      </w:r>
      <w:r w:rsidR="00154EB6">
        <w:rPr>
          <w:rFonts w:ascii="Times New Roman" w:hAnsi="Times New Roman" w:cs="Times New Roman"/>
          <w:sz w:val="28"/>
          <w:szCs w:val="28"/>
        </w:rPr>
        <w:t>«</w:t>
      </w:r>
      <w:r w:rsidRPr="009029D3">
        <w:rPr>
          <w:rFonts w:ascii="Times New Roman" w:hAnsi="Times New Roman" w:cs="Times New Roman"/>
          <w:sz w:val="28"/>
          <w:szCs w:val="28"/>
        </w:rPr>
        <w:t>Общее количество</w:t>
      </w:r>
      <w:r w:rsidR="00154EB6">
        <w:rPr>
          <w:rFonts w:ascii="Times New Roman" w:hAnsi="Times New Roman" w:cs="Times New Roman"/>
          <w:sz w:val="28"/>
          <w:szCs w:val="28"/>
        </w:rPr>
        <w:t>»</w:t>
      </w:r>
      <w:r w:rsidRPr="009029D3">
        <w:rPr>
          <w:rFonts w:ascii="Times New Roman" w:hAnsi="Times New Roman" w:cs="Times New Roman"/>
          <w:sz w:val="28"/>
          <w:szCs w:val="28"/>
        </w:rPr>
        <w:t xml:space="preserve"> указывается точное количество цифровой валюты, находящейся в собственности.</w:t>
      </w:r>
    </w:p>
    <w:p w:rsidR="00964157" w:rsidRDefault="00964157" w:rsidP="00902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787" w:rsidRPr="009029D3" w:rsidRDefault="00082787" w:rsidP="00902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157" w:rsidRPr="009029D3" w:rsidRDefault="00DD2BCF" w:rsidP="009029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964157" w:rsidRPr="009029D3">
          <w:rPr>
            <w:rFonts w:ascii="Times New Roman" w:hAnsi="Times New Roman" w:cs="Times New Roman"/>
            <w:sz w:val="28"/>
            <w:szCs w:val="28"/>
          </w:rPr>
          <w:t>РАЗДЕЛ 4</w:t>
        </w:r>
      </w:hyperlink>
      <w:r w:rsidR="00964157" w:rsidRPr="009029D3">
        <w:rPr>
          <w:rFonts w:ascii="Times New Roman" w:hAnsi="Times New Roman" w:cs="Times New Roman"/>
          <w:sz w:val="28"/>
          <w:szCs w:val="28"/>
        </w:rPr>
        <w:t>. СВЕДЕНИЯ О СЧЕТАХ В БАНКАХ И ИНЫХ</w:t>
      </w:r>
    </w:p>
    <w:p w:rsidR="00964157" w:rsidRPr="009029D3" w:rsidRDefault="00964157" w:rsidP="009029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lastRenderedPageBreak/>
        <w:t>КРЕДИТНЫХ ОРГАНИЗАЦИЯХ</w:t>
      </w:r>
    </w:p>
    <w:p w:rsidR="00964157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данном </w:t>
      </w:r>
      <w:hyperlink r:id="rId48" w:history="1">
        <w:r w:rsidRPr="009029D3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справки отражается информация обо всех счетах, открытых по состоянию на отчетную дату в банках и иных кредитных организациях на основании гражданско-правового договора на имя лица, в отношении которого представляется </w:t>
      </w:r>
      <w:hyperlink r:id="rId49" w:history="1">
        <w:r w:rsidRPr="009029D3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9029D3">
        <w:rPr>
          <w:rFonts w:ascii="Times New Roman" w:hAnsi="Times New Roman" w:cs="Times New Roman"/>
          <w:sz w:val="28"/>
          <w:szCs w:val="28"/>
        </w:rPr>
        <w:t>.</w:t>
      </w:r>
    </w:p>
    <w:p w:rsidR="009029D3" w:rsidRPr="009029D3" w:rsidRDefault="009029D3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Для получения достоверных сведений о дате открытия счета, виде и валюте такого счета, остатке на счете на отчетную дату и сумме поступивших на счет денежных средств следует обращаться в банк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Pr="00902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hyperlink r:id="rId50" w:history="1">
        <w:r w:rsidRPr="009029D3">
          <w:rPr>
            <w:rFonts w:ascii="Times New Roman" w:hAnsi="Times New Roman" w:cs="Times New Roman"/>
            <w:sz w:val="28"/>
            <w:szCs w:val="28"/>
          </w:rPr>
          <w:t>Указани</w:t>
        </w:r>
      </w:hyperlink>
      <w:r>
        <w:rPr>
          <w:rFonts w:ascii="Times New Roman" w:hAnsi="Times New Roman" w:cs="Times New Roman"/>
          <w:sz w:val="28"/>
          <w:szCs w:val="28"/>
        </w:rPr>
        <w:t>ем</w:t>
      </w:r>
      <w:r w:rsidRPr="009029D3">
        <w:rPr>
          <w:rFonts w:ascii="Times New Roman" w:hAnsi="Times New Roman" w:cs="Times New Roman"/>
          <w:sz w:val="28"/>
          <w:szCs w:val="28"/>
        </w:rPr>
        <w:t xml:space="preserve"> Банка России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29D3">
        <w:rPr>
          <w:rFonts w:ascii="Times New Roman" w:hAnsi="Times New Roman" w:cs="Times New Roman"/>
          <w:sz w:val="28"/>
          <w:szCs w:val="28"/>
        </w:rPr>
        <w:t xml:space="preserve"> 5798-У.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служащему будет выдана справка, где отражена вся информация, необходимая для внесения сведений в справку.   </w:t>
      </w:r>
    </w:p>
    <w:p w:rsidR="009029D3" w:rsidRDefault="009029D3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922A5">
        <w:rPr>
          <w:rFonts w:ascii="Times New Roman" w:hAnsi="Times New Roman" w:cs="Times New Roman"/>
          <w:sz w:val="28"/>
          <w:szCs w:val="28"/>
        </w:rPr>
        <w:t xml:space="preserve">рекомендуется проверить наличие 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счетов </w:t>
      </w:r>
      <w:r w:rsidR="00A922A5">
        <w:rPr>
          <w:rFonts w:ascii="Times New Roman" w:hAnsi="Times New Roman" w:cs="Times New Roman"/>
          <w:sz w:val="28"/>
          <w:szCs w:val="28"/>
        </w:rPr>
        <w:t xml:space="preserve">на сайте Федеральной налоговой службы в личном кабинете налогоплательщика. </w:t>
      </w:r>
    </w:p>
    <w:p w:rsidR="00964157" w:rsidRPr="009029D3" w:rsidRDefault="00964157" w:rsidP="00902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157" w:rsidRPr="009029D3" w:rsidRDefault="00DD2BCF" w:rsidP="009029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964157" w:rsidRPr="009029D3">
          <w:rPr>
            <w:rFonts w:ascii="Times New Roman" w:hAnsi="Times New Roman" w:cs="Times New Roman"/>
            <w:sz w:val="28"/>
            <w:szCs w:val="28"/>
          </w:rPr>
          <w:t>РАЗДЕЛ 5</w:t>
        </w:r>
      </w:hyperlink>
      <w:r w:rsidR="00964157" w:rsidRPr="009029D3">
        <w:rPr>
          <w:rFonts w:ascii="Times New Roman" w:hAnsi="Times New Roman" w:cs="Times New Roman"/>
          <w:sz w:val="28"/>
          <w:szCs w:val="28"/>
        </w:rPr>
        <w:t>. СВЕДЕНИЯ О ЦЕННЫХ БУМАГАХ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данном </w:t>
      </w:r>
      <w:hyperlink r:id="rId52" w:history="1">
        <w:r w:rsidRPr="009029D3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 1 справки (</w:t>
      </w:r>
      <w:hyperlink r:id="rId53" w:history="1">
        <w:r w:rsidRPr="009029D3">
          <w:rPr>
            <w:rFonts w:ascii="Times New Roman" w:hAnsi="Times New Roman" w:cs="Times New Roman"/>
            <w:sz w:val="28"/>
            <w:szCs w:val="28"/>
          </w:rPr>
          <w:t>строка 5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</w:t>
      </w:r>
      <w:r w:rsidR="00154EB6">
        <w:rPr>
          <w:rFonts w:ascii="Times New Roman" w:hAnsi="Times New Roman" w:cs="Times New Roman"/>
          <w:sz w:val="28"/>
          <w:szCs w:val="28"/>
        </w:rPr>
        <w:t>«</w:t>
      </w:r>
      <w:r w:rsidRPr="009029D3">
        <w:rPr>
          <w:rFonts w:ascii="Times New Roman" w:hAnsi="Times New Roman" w:cs="Times New Roman"/>
          <w:sz w:val="28"/>
          <w:szCs w:val="28"/>
        </w:rPr>
        <w:t>Доход от ценных бумаг и долей участия в коммерческих организациях</w:t>
      </w:r>
      <w:r w:rsidR="00154EB6">
        <w:rPr>
          <w:rFonts w:ascii="Times New Roman" w:hAnsi="Times New Roman" w:cs="Times New Roman"/>
          <w:sz w:val="28"/>
          <w:szCs w:val="28"/>
        </w:rPr>
        <w:t>»</w:t>
      </w:r>
      <w:r w:rsidRPr="009029D3">
        <w:rPr>
          <w:rFonts w:ascii="Times New Roman" w:hAnsi="Times New Roman" w:cs="Times New Roman"/>
          <w:sz w:val="28"/>
          <w:szCs w:val="28"/>
        </w:rPr>
        <w:t>).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сертификат, цифровое свидетельство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не является ценной бумагой и не подлежит указанию в </w:t>
      </w:r>
      <w:hyperlink r:id="rId54" w:history="1">
        <w:r w:rsidRPr="009029D3">
          <w:rPr>
            <w:rFonts w:ascii="Times New Roman" w:hAnsi="Times New Roman" w:cs="Times New Roman"/>
            <w:sz w:val="28"/>
            <w:szCs w:val="28"/>
          </w:rPr>
          <w:t>разделе 5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справки.</w:t>
      </w:r>
    </w:p>
    <w:p w:rsidR="00964157" w:rsidRPr="009029D3" w:rsidRDefault="00964157" w:rsidP="00902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157" w:rsidRPr="009029D3" w:rsidRDefault="00DD2BCF" w:rsidP="009029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964157" w:rsidRPr="009029D3">
          <w:rPr>
            <w:rFonts w:ascii="Times New Roman" w:hAnsi="Times New Roman" w:cs="Times New Roman"/>
            <w:sz w:val="28"/>
            <w:szCs w:val="28"/>
          </w:rPr>
          <w:t>РАЗДЕЛ 6</w:t>
        </w:r>
      </w:hyperlink>
      <w:r w:rsidR="00964157" w:rsidRPr="009029D3">
        <w:rPr>
          <w:rFonts w:ascii="Times New Roman" w:hAnsi="Times New Roman" w:cs="Times New Roman"/>
          <w:sz w:val="28"/>
          <w:szCs w:val="28"/>
        </w:rPr>
        <w:t>. СВЕДЕНИЯ ОБ ОБЯЗАТЕЛЬСТВАХ</w:t>
      </w:r>
    </w:p>
    <w:p w:rsidR="00964157" w:rsidRPr="009029D3" w:rsidRDefault="00964157" w:rsidP="009029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964157" w:rsidRPr="009029D3" w:rsidRDefault="00DD2BCF" w:rsidP="009029D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964157" w:rsidRPr="009029D3">
          <w:rPr>
            <w:rFonts w:ascii="Times New Roman" w:hAnsi="Times New Roman" w:cs="Times New Roman"/>
            <w:sz w:val="28"/>
            <w:szCs w:val="28"/>
          </w:rPr>
          <w:t>Подраздел 6.1</w:t>
        </w:r>
      </w:hyperlink>
      <w:r w:rsidR="00964157" w:rsidRPr="009029D3">
        <w:rPr>
          <w:rFonts w:ascii="Times New Roman" w:hAnsi="Times New Roman" w:cs="Times New Roman"/>
          <w:sz w:val="28"/>
          <w:szCs w:val="28"/>
        </w:rPr>
        <w:t>. Объекты недвижимого имущества, находящиеся в пользовании</w:t>
      </w:r>
    </w:p>
    <w:p w:rsidR="00154EB6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данном </w:t>
      </w:r>
      <w:hyperlink r:id="rId57" w:history="1">
        <w:r w:rsidRPr="009029D3">
          <w:rPr>
            <w:rFonts w:ascii="Times New Roman" w:hAnsi="Times New Roman" w:cs="Times New Roman"/>
            <w:sz w:val="28"/>
            <w:szCs w:val="28"/>
          </w:rPr>
          <w:t>подразделе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указывается недвижимое имущество, находящееся во временном пользовании служащего, его супруги, несовершеннолетних детей, а также основание пользования</w:t>
      </w:r>
      <w:r w:rsidR="00154EB6">
        <w:rPr>
          <w:rFonts w:ascii="Times New Roman" w:hAnsi="Times New Roman" w:cs="Times New Roman"/>
          <w:sz w:val="28"/>
          <w:szCs w:val="28"/>
        </w:rPr>
        <w:t>.</w:t>
      </w:r>
      <w:r w:rsidRPr="00902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При заполнении данного </w:t>
      </w:r>
      <w:hyperlink r:id="rId58" w:history="1">
        <w:r w:rsidRPr="009029D3">
          <w:rPr>
            <w:rFonts w:ascii="Times New Roman" w:hAnsi="Times New Roman" w:cs="Times New Roman"/>
            <w:sz w:val="28"/>
            <w:szCs w:val="28"/>
          </w:rPr>
          <w:t>подраздела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требуется указывать объекты недвижимого имущества, которые непосредственно находятся в пользовании служащего и его супруги, несовершеннолетнего ребенка на основании заключенных договоров или в результате фактического предоставления в пользование.</w:t>
      </w:r>
    </w:p>
    <w:p w:rsidR="00163E2B" w:rsidRPr="0012059F" w:rsidRDefault="00163E2B" w:rsidP="00163E2B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12059F">
        <w:rPr>
          <w:rFonts w:ascii="Times New Roman" w:hAnsi="Times New Roman"/>
        </w:rPr>
        <w:t xml:space="preserve">В случае, если объект недвижимого имущества находится в долевой собственности у служащего и его супруги (супруга), сведения о том, что служащий пользуется долей объекта недвижимого имущества, принадлежащей на праве собственности его супруге, в подраздел 6.1. раздела 6 справки не вносятся. </w:t>
      </w:r>
    </w:p>
    <w:p w:rsidR="00163E2B" w:rsidRPr="0012059F" w:rsidRDefault="00163E2B" w:rsidP="00163E2B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12059F">
        <w:rPr>
          <w:rFonts w:ascii="Times New Roman" w:hAnsi="Times New Roman"/>
        </w:rPr>
        <w:lastRenderedPageBreak/>
        <w:t>При этом данные доли собственности должны быть отражены в подразделе 3.1. раздела 3 справок служащего и его супруги (супруга).</w:t>
      </w:r>
    </w:p>
    <w:p w:rsidR="00163E2B" w:rsidRPr="0012059F" w:rsidRDefault="00163E2B" w:rsidP="00163E2B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12059F">
        <w:rPr>
          <w:rFonts w:ascii="Times New Roman" w:hAnsi="Times New Roman"/>
        </w:rPr>
        <w:t>Аналогично в отношении несовершеннолетних детей.</w:t>
      </w:r>
    </w:p>
    <w:p w:rsidR="00163E2B" w:rsidRPr="0012059F" w:rsidRDefault="00163E2B" w:rsidP="00163E2B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12059F">
        <w:rPr>
          <w:rFonts w:ascii="Times New Roman" w:hAnsi="Times New Roman"/>
        </w:rPr>
        <w:t>В иных случаях, при которых доля собственности находится у лица, в отношении которого справка не представляется, в зависимости от наличия фактов пользования такая доля подлежит отражению в данном подразделе.</w:t>
      </w:r>
    </w:p>
    <w:p w:rsidR="00964157" w:rsidRPr="009029D3" w:rsidRDefault="00964157" w:rsidP="00902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157" w:rsidRPr="009029D3" w:rsidRDefault="00DD2BCF" w:rsidP="009029D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964157" w:rsidRPr="009029D3">
          <w:rPr>
            <w:rFonts w:ascii="Times New Roman" w:hAnsi="Times New Roman" w:cs="Times New Roman"/>
            <w:sz w:val="28"/>
            <w:szCs w:val="28"/>
          </w:rPr>
          <w:t>Подраздел 6.2</w:t>
        </w:r>
      </w:hyperlink>
      <w:r w:rsidR="00964157" w:rsidRPr="009029D3">
        <w:rPr>
          <w:rFonts w:ascii="Times New Roman" w:hAnsi="Times New Roman" w:cs="Times New Roman"/>
          <w:sz w:val="28"/>
          <w:szCs w:val="28"/>
        </w:rPr>
        <w:t>. Срочные обязательства финансового характера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данном </w:t>
      </w:r>
      <w:hyperlink r:id="rId60" w:history="1">
        <w:r w:rsidRPr="009029D3">
          <w:rPr>
            <w:rFonts w:ascii="Times New Roman" w:hAnsi="Times New Roman" w:cs="Times New Roman"/>
            <w:sz w:val="28"/>
            <w:szCs w:val="28"/>
          </w:rPr>
          <w:t>подразделе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указывается каждое имеющееся на отчетную дату срочное обязательство финансового характера на сумму, равную или превышающую 500 000 руб., кредитором или должником по которому является служащий, его супруга, несовершеннолетний ребенок.</w:t>
      </w: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В случае если на отчетную дату размер обязательства (оставшийся непогашенным долг с суммой процентов) составил менее 500 000 рублей, то такое финансовое обязательство в справке не указывается. При этом отражение такого обязательства в справке не является нарушением.</w:t>
      </w:r>
    </w:p>
    <w:p w:rsidR="00964157" w:rsidRPr="009029D3" w:rsidRDefault="00964157" w:rsidP="00902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157" w:rsidRPr="009029D3" w:rsidRDefault="00DD2BCF" w:rsidP="00FE3E3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964157" w:rsidRPr="009029D3">
          <w:rPr>
            <w:rFonts w:ascii="Times New Roman" w:hAnsi="Times New Roman" w:cs="Times New Roman"/>
            <w:sz w:val="28"/>
            <w:szCs w:val="28"/>
          </w:rPr>
          <w:t>РАЗДЕЛ 7</w:t>
        </w:r>
      </w:hyperlink>
      <w:r w:rsidR="00964157" w:rsidRPr="009029D3">
        <w:rPr>
          <w:rFonts w:ascii="Times New Roman" w:hAnsi="Times New Roman" w:cs="Times New Roman"/>
          <w:sz w:val="28"/>
          <w:szCs w:val="28"/>
        </w:rPr>
        <w:t xml:space="preserve">. СВЕДЕНИЯ О НЕДВИЖИМОМ ИМУЩЕСТВЕ, </w:t>
      </w:r>
      <w:r w:rsidR="00A922A5">
        <w:rPr>
          <w:rFonts w:ascii="Times New Roman" w:hAnsi="Times New Roman" w:cs="Times New Roman"/>
          <w:sz w:val="28"/>
          <w:szCs w:val="28"/>
        </w:rPr>
        <w:t>Т</w:t>
      </w:r>
      <w:r w:rsidR="00964157" w:rsidRPr="009029D3">
        <w:rPr>
          <w:rFonts w:ascii="Times New Roman" w:hAnsi="Times New Roman" w:cs="Times New Roman"/>
          <w:sz w:val="28"/>
          <w:szCs w:val="28"/>
        </w:rPr>
        <w:t>РАНСПОРТНЫХ</w:t>
      </w:r>
    </w:p>
    <w:p w:rsidR="00964157" w:rsidRPr="009029D3" w:rsidRDefault="00964157" w:rsidP="00FE3E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СРЕДСТВАХ, ЦЕННЫХ БУМАГАХ, ЦИФРОВЫХ ФИНАНСОВЫХ АКТИВАХ,</w:t>
      </w:r>
    </w:p>
    <w:p w:rsidR="00964157" w:rsidRPr="009029D3" w:rsidRDefault="00964157" w:rsidP="00FE3E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ЦИФРОВЫХ ПРАВАХ, ВКЛЮЧАЮЩИХ ОДНОВРЕМЕННО ЦИФРОВЫЕ ФИНАНСОВЫЕ</w:t>
      </w:r>
    </w:p>
    <w:p w:rsidR="00964157" w:rsidRPr="009029D3" w:rsidRDefault="00964157" w:rsidP="00FE3E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АКТИВЫ И ИНЫЕ ЦИФРОВЫЕ ПРАВА, ОБ УТИЛИТАРНЫХ ЦИФРОВЫХ ПРАВАХ</w:t>
      </w:r>
    </w:p>
    <w:p w:rsidR="00964157" w:rsidRPr="009029D3" w:rsidRDefault="00964157" w:rsidP="00FE3E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И ЦИФРОВОЙ ВАЛЮТЕ, ОТЧУЖДЕННЫХ В ТЕЧЕНИЕ ОТЧЕТНОГО ПЕРИОДА</w:t>
      </w:r>
    </w:p>
    <w:p w:rsidR="00964157" w:rsidRPr="009029D3" w:rsidRDefault="00964157" w:rsidP="00FE3E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>В РЕЗУЛЬТАТЕ БЕЗВОЗМЕЗДНОЙ СДЕЛКИ</w:t>
      </w:r>
    </w:p>
    <w:p w:rsidR="00964157" w:rsidRPr="009029D3" w:rsidRDefault="00964157" w:rsidP="00902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157" w:rsidRPr="009029D3" w:rsidRDefault="00964157" w:rsidP="00902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 xml:space="preserve">В данном </w:t>
      </w:r>
      <w:hyperlink r:id="rId62" w:history="1">
        <w:r w:rsidRPr="009029D3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9029D3">
        <w:rPr>
          <w:rFonts w:ascii="Times New Roman" w:hAnsi="Times New Roman" w:cs="Times New Roman"/>
          <w:sz w:val="28"/>
          <w:szCs w:val="28"/>
        </w:rPr>
        <w:t xml:space="preserve"> указываются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и утилитарных цифровых правах, отчужденных в течение отчетного периода в результате безвозмездной сделки, а также, например, сведения об утилизации автомобиля.</w:t>
      </w:r>
    </w:p>
    <w:p w:rsidR="00A922A5" w:rsidRDefault="00A922A5" w:rsidP="00902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197" w:rsidRPr="009029D3" w:rsidRDefault="002B5914" w:rsidP="009029D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D3">
        <w:rPr>
          <w:rFonts w:ascii="Times New Roman" w:hAnsi="Times New Roman" w:cs="Times New Roman"/>
          <w:sz w:val="28"/>
          <w:szCs w:val="28"/>
        </w:rPr>
        <w:tab/>
      </w:r>
      <w:r w:rsidR="00EF1197" w:rsidRPr="009029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F1197" w:rsidRPr="009029D3" w:rsidSect="00A922A5">
      <w:headerReference w:type="default" r:id="rId6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BCF" w:rsidRDefault="00DD2BCF" w:rsidP="00D44FD8">
      <w:pPr>
        <w:spacing w:after="0" w:line="240" w:lineRule="auto"/>
      </w:pPr>
      <w:r>
        <w:separator/>
      </w:r>
    </w:p>
  </w:endnote>
  <w:endnote w:type="continuationSeparator" w:id="0">
    <w:p w:rsidR="00DD2BCF" w:rsidRDefault="00DD2BCF" w:rsidP="00D4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 PL UMing HK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BCF" w:rsidRDefault="00DD2BCF" w:rsidP="00D44FD8">
      <w:pPr>
        <w:spacing w:after="0" w:line="240" w:lineRule="auto"/>
      </w:pPr>
      <w:r>
        <w:separator/>
      </w:r>
    </w:p>
  </w:footnote>
  <w:footnote w:type="continuationSeparator" w:id="0">
    <w:p w:rsidR="00DD2BCF" w:rsidRDefault="00DD2BCF" w:rsidP="00D4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640726"/>
      <w:docPartObj>
        <w:docPartGallery w:val="Page Numbers (Top of Page)"/>
        <w:docPartUnique/>
      </w:docPartObj>
    </w:sdtPr>
    <w:sdtEndPr/>
    <w:sdtContent>
      <w:p w:rsidR="00D44FD8" w:rsidRDefault="00D44F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B6B">
          <w:rPr>
            <w:noProof/>
          </w:rPr>
          <w:t>2</w:t>
        </w:r>
        <w:r>
          <w:fldChar w:fldCharType="end"/>
        </w:r>
      </w:p>
    </w:sdtContent>
  </w:sdt>
  <w:p w:rsidR="00D44FD8" w:rsidRDefault="00D44F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00"/>
    <w:rsid w:val="00082787"/>
    <w:rsid w:val="000A7FAD"/>
    <w:rsid w:val="000F2E90"/>
    <w:rsid w:val="00110749"/>
    <w:rsid w:val="00154EB6"/>
    <w:rsid w:val="00163E2B"/>
    <w:rsid w:val="001C5FAC"/>
    <w:rsid w:val="0022533D"/>
    <w:rsid w:val="002725D6"/>
    <w:rsid w:val="00286ACD"/>
    <w:rsid w:val="00287122"/>
    <w:rsid w:val="002B21A9"/>
    <w:rsid w:val="002B5914"/>
    <w:rsid w:val="002C6648"/>
    <w:rsid w:val="0035751F"/>
    <w:rsid w:val="003D3452"/>
    <w:rsid w:val="004042FB"/>
    <w:rsid w:val="004805D1"/>
    <w:rsid w:val="004F635D"/>
    <w:rsid w:val="00562DE1"/>
    <w:rsid w:val="00647881"/>
    <w:rsid w:val="006E441F"/>
    <w:rsid w:val="006E5222"/>
    <w:rsid w:val="007052F9"/>
    <w:rsid w:val="00747249"/>
    <w:rsid w:val="00763964"/>
    <w:rsid w:val="00784E84"/>
    <w:rsid w:val="00846B01"/>
    <w:rsid w:val="008C18F7"/>
    <w:rsid w:val="009029D3"/>
    <w:rsid w:val="00957B6B"/>
    <w:rsid w:val="00964157"/>
    <w:rsid w:val="00A16519"/>
    <w:rsid w:val="00A53463"/>
    <w:rsid w:val="00A703C2"/>
    <w:rsid w:val="00A72800"/>
    <w:rsid w:val="00A922A5"/>
    <w:rsid w:val="00AB697C"/>
    <w:rsid w:val="00AF6A7F"/>
    <w:rsid w:val="00B84ED8"/>
    <w:rsid w:val="00C56BE5"/>
    <w:rsid w:val="00D11FF1"/>
    <w:rsid w:val="00D44FD8"/>
    <w:rsid w:val="00DD2BCF"/>
    <w:rsid w:val="00E52FB8"/>
    <w:rsid w:val="00E87BE8"/>
    <w:rsid w:val="00EB43E3"/>
    <w:rsid w:val="00EC225B"/>
    <w:rsid w:val="00EF1197"/>
    <w:rsid w:val="00F340DF"/>
    <w:rsid w:val="00F63EFB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C332"/>
  <w15:chartTrackingRefBased/>
  <w15:docId w15:val="{FE9779E6-52F8-41A6-8B7A-66EF880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4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FD8"/>
  </w:style>
  <w:style w:type="paragraph" w:styleId="a5">
    <w:name w:val="footer"/>
    <w:basedOn w:val="a"/>
    <w:link w:val="a6"/>
    <w:uiPriority w:val="99"/>
    <w:unhideWhenUsed/>
    <w:rsid w:val="00D44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FD8"/>
  </w:style>
  <w:style w:type="paragraph" w:styleId="a7">
    <w:name w:val="Balloon Text"/>
    <w:basedOn w:val="a"/>
    <w:link w:val="a8"/>
    <w:uiPriority w:val="99"/>
    <w:semiHidden/>
    <w:unhideWhenUsed/>
    <w:rsid w:val="00D4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FD8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1"/>
    <w:rsid w:val="00163E2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163E2B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4765E0F3161C71B44F272ABB59F1B383F23BAE1E92BEBCD12D685301F2B7B1160641E328C0CECB33E72B291FA96EC4AF9D486C274DB7B2EcDO4L" TargetMode="External"/><Relationship Id="rId21" Type="http://schemas.openxmlformats.org/officeDocument/2006/relationships/hyperlink" Target="consultantplus://offline/ref=14765E0F3161C71B44F272ABB59F1B383F23BAE1E92BEBCD12D685301F2B7B1160641E308F07B9E1722CEBC1BEDDE14AE7C886C1c6O8L" TargetMode="External"/><Relationship Id="rId34" Type="http://schemas.openxmlformats.org/officeDocument/2006/relationships/hyperlink" Target="consultantplus://offline/ref=14765E0F3161C71B44F272ABB59F1B383F23BAE1E92BEBCD12D685301F2B7B1160641E348B07B9E1722CEBC1BEDDE14AE7C886C1c6O8L" TargetMode="External"/><Relationship Id="rId42" Type="http://schemas.openxmlformats.org/officeDocument/2006/relationships/hyperlink" Target="consultantplus://offline/ref=14765E0F3161C71B44F272ABB59F1B383F23BAE1E92BEBCD12D685301F2B7B1160641E328C09E6E4673DB3CDBFC3FF4BF8D484C368cDOBL" TargetMode="External"/><Relationship Id="rId47" Type="http://schemas.openxmlformats.org/officeDocument/2006/relationships/hyperlink" Target="consultantplus://offline/ref=14765E0F3161C71B44F272ABB59F1B383F23BAE1E92BEBCD12D685301F2B7B1160641E328C0CECB73372B291FA96EC4AF9D486C274DB7B2EcDO4L" TargetMode="External"/><Relationship Id="rId50" Type="http://schemas.openxmlformats.org/officeDocument/2006/relationships/hyperlink" Target="consultantplus://offline/ref=14765E0F3161C71B44F272ABB59F1B383F2CB3E1E02CEBCD12D685301F2B7B117264463E8D0CF3B03767E4C0BCcCO1L" TargetMode="External"/><Relationship Id="rId55" Type="http://schemas.openxmlformats.org/officeDocument/2006/relationships/hyperlink" Target="consultantplus://offline/ref=14765E0F3161C71B44F272ABB59F1B383F23BAE1E92BEBCD12D685301F2B7B1160641E328C0CEFB33672B291FA96EC4AF9D486C274DB7B2EcDO4L" TargetMode="External"/><Relationship Id="rId63" Type="http://schemas.openxmlformats.org/officeDocument/2006/relationships/header" Target="header1.xml"/><Relationship Id="rId7" Type="http://schemas.openxmlformats.org/officeDocument/2006/relationships/hyperlink" Target="consultantplus://offline/ref=93DF0A652AEA80AC17F4502D68DADDF9A4C226805642B0010352896B2B0B682EB8CC026F60FD347BF8912222F4FD6E6991CEAFb2O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DF0A652AEA80AC17F4502D68DADDF9A4C226805642B0010352896B2B0B682EB8CC026A69A2316EE9C92E23EAE36F768DCCAD2Eb7O5L" TargetMode="External"/><Relationship Id="rId29" Type="http://schemas.openxmlformats.org/officeDocument/2006/relationships/hyperlink" Target="consultantplus://offline/ref=14765E0F3161C71B44F272ABB59F1B383F21B2EEE529EBCD12D685301F2B7B1160641E328C0CEDB03E72B291FA96EC4AF9D486C274DB7B2EcDO4L" TargetMode="External"/><Relationship Id="rId11" Type="http://schemas.openxmlformats.org/officeDocument/2006/relationships/hyperlink" Target="consultantplus://offline/ref=93DF0A652AEA80AC17F4502D68DADDF9A4CC2F8D5C46B0010352896B2B0B682EB8CC02696BA8673AAE977773AEA8627693D0AD2D691C19B5b4O5L" TargetMode="External"/><Relationship Id="rId24" Type="http://schemas.openxmlformats.org/officeDocument/2006/relationships/hyperlink" Target="consultantplus://offline/ref=14765E0F3161C71B44F272ABB59F1B383F23BAE1E92BEBCD12D685301F2B7B1160641E328C0CECB03372B291FA96EC4AF9D486C274DB7B2EcDO4L" TargetMode="External"/><Relationship Id="rId32" Type="http://schemas.openxmlformats.org/officeDocument/2006/relationships/hyperlink" Target="consultantplus://offline/ref=14765E0F3161C71B44F272ABB59F1B383F23BAE1E92BEBCD12D685301F2B7B1160641E348907B9E1722CEBC1BEDDE14AE7C886C1c6O8L" TargetMode="External"/><Relationship Id="rId37" Type="http://schemas.openxmlformats.org/officeDocument/2006/relationships/hyperlink" Target="consultantplus://offline/ref=14765E0F3161C71B44F272ABB59F1B383F21B2E1E629EBCD12D685301F2B7B1160641E368758BCF46374E7C0A0C3E055FBCA84cCO1L" TargetMode="External"/><Relationship Id="rId40" Type="http://schemas.openxmlformats.org/officeDocument/2006/relationships/hyperlink" Target="consultantplus://offline/ref=14765E0F3161C71B44F272ABB59F1B383F23BAE1E92BEBCD12D685301F2B7B1160641E3A8E07B9E1722CEBC1BEDDE14AE7C886C1c6O8L" TargetMode="External"/><Relationship Id="rId45" Type="http://schemas.openxmlformats.org/officeDocument/2006/relationships/hyperlink" Target="consultantplus://offline/ref=14765E0F3161C71B44F272ABB59F1B383F23BAE1E92BEBCD12D685301F2B7B1160641E328C04E6E4673DB3CDBFC3FF4BF8D484C368cDOBL" TargetMode="External"/><Relationship Id="rId53" Type="http://schemas.openxmlformats.org/officeDocument/2006/relationships/hyperlink" Target="consultantplus://offline/ref=14765E0F3161C71B44F272ABB59F1B383F23BAE1E92BEBCD12D685301F2B7B1160641E318E07B9E1722CEBC1BEDDE14AE7C886C1c6O8L" TargetMode="External"/><Relationship Id="rId58" Type="http://schemas.openxmlformats.org/officeDocument/2006/relationships/hyperlink" Target="consultantplus://offline/ref=14765E0F3161C71B44F272ABB59F1B383F23BAE1E92BEBCD12D685301F2B7B1160641E328C0CEFB33772B291FA96EC4AF9D486C274DB7B2EcDO4L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14765E0F3161C71B44F272ABB59F1B383F23BAE1E92BEBCD12D685301F2B7B1160641E328D05E6E4673DB3CDBFC3FF4BF8D484C368cDOBL" TargetMode="External"/><Relationship Id="rId19" Type="http://schemas.openxmlformats.org/officeDocument/2006/relationships/hyperlink" Target="consultantplus://offline/ref=93DF0A652AEA80AC17F4502D68DADDF9A4C226805642B0010352896B2B0B682EB8CC026A69A2316EE9C92E23EAE36F768DCCAD2Eb7O5L" TargetMode="External"/><Relationship Id="rId14" Type="http://schemas.openxmlformats.org/officeDocument/2006/relationships/hyperlink" Target="consultantplus://offline/ref=93DF0A652AEA80AC17F4502D68DADDF9A4C226805642B0010352896B2B0B682EB8CC026963A2316EE9C92E23EAE36F768DCCAD2Eb7O5L" TargetMode="External"/><Relationship Id="rId22" Type="http://schemas.openxmlformats.org/officeDocument/2006/relationships/hyperlink" Target="consultantplus://offline/ref=14765E0F3161C71B44F272ABB59F1B383F23BAE1E92BEBCD12D685301F2B7B1160641E308F07B9E1722CEBC1BEDDE14AE7C886C1c6O8L" TargetMode="External"/><Relationship Id="rId27" Type="http://schemas.openxmlformats.org/officeDocument/2006/relationships/hyperlink" Target="consultantplus://offline/ref=14765E0F3161C71B44F272ABB59F1B383F23BAE1E92BEBCD12D685301F2B7B1160641E328C0CECB33E72B291FA96EC4AF9D486C274DB7B2EcDO4L" TargetMode="External"/><Relationship Id="rId30" Type="http://schemas.openxmlformats.org/officeDocument/2006/relationships/hyperlink" Target="consultantplus://offline/ref=14765E0F3161C71B44F272ABB59F1B383F21B2EEE529EBCD12D685301F2B7B117264463E8D0CF3B03767E4C0BCcCO1L" TargetMode="External"/><Relationship Id="rId35" Type="http://schemas.openxmlformats.org/officeDocument/2006/relationships/hyperlink" Target="consultantplus://offline/ref=14765E0F3161C71B44F272ABB59F1B383F23BAE1E92BEBCD12D685301F2B7B1160641E348407B9E1722CEBC1BEDDE14AE7C886C1c6O8L" TargetMode="External"/><Relationship Id="rId43" Type="http://schemas.openxmlformats.org/officeDocument/2006/relationships/hyperlink" Target="consultantplus://offline/ref=14765E0F3161C71B44F272ABB59F1B383F21B2EEE529EBCD12D685301F2B7B1160641E328C0CEDB03E72B291FA96EC4AF9D486C274DB7B2EcDO4L" TargetMode="External"/><Relationship Id="rId48" Type="http://schemas.openxmlformats.org/officeDocument/2006/relationships/hyperlink" Target="consultantplus://offline/ref=14765E0F3161C71B44F272ABB59F1B383F23BAE1E92BEBCD12D685301F2B7B1160641E328C0CECB73372B291FA96EC4AF9D486C274DB7B2EcDO4L" TargetMode="External"/><Relationship Id="rId56" Type="http://schemas.openxmlformats.org/officeDocument/2006/relationships/hyperlink" Target="consultantplus://offline/ref=14765E0F3161C71B44F272ABB59F1B383F23BAE1E92BEBCD12D685301F2B7B1160641E328C0CEFB33772B291FA96EC4AF9D486C274DB7B2EcDO4L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93DF0A652AEA80AC17F4502D68DADDF9A4C226805642B0010352896B2B0B682EB8CC026F60FD347BF8912222F4FD6E6991CEAFb2OEL" TargetMode="External"/><Relationship Id="rId51" Type="http://schemas.openxmlformats.org/officeDocument/2006/relationships/hyperlink" Target="consultantplus://offline/ref=14765E0F3161C71B44F272ABB59F1B383F23BAE1E92BEBCD12D685301F2B7B1160641E328C0CECB93772B291FA96EC4AF9D486C274DB7B2EcDO4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3DF0A652AEA80AC17F4502D68DADDF9A4C226805642B0010352896B2B0B682EB8CC02696DA2316EE9C92E23EAE36F768DCCAD2Eb7O5L" TargetMode="External"/><Relationship Id="rId17" Type="http://schemas.openxmlformats.org/officeDocument/2006/relationships/hyperlink" Target="consultantplus://offline/ref=93DF0A652AEA80AC17F4502D68DADDF9A4C226805642B0010352896B2B0B682EB8CC026A6FA2316EE9C92E23EAE36F768DCCAD2Eb7O5L" TargetMode="External"/><Relationship Id="rId25" Type="http://schemas.openxmlformats.org/officeDocument/2006/relationships/hyperlink" Target="consultantplus://offline/ref=14765E0F3161C71B44F272ABB59F1B383F23BAE1E92BEBCD12D685301F2B7B1160641E328C0CECB03372B291FA96EC4AF9D486C274DB7B2EcDO4L" TargetMode="External"/><Relationship Id="rId33" Type="http://schemas.openxmlformats.org/officeDocument/2006/relationships/hyperlink" Target="consultantplus://offline/ref=14765E0F3161C71B44F272ABB59F1B383F23BAE1E92BEBCD12D685301F2B7B1160641E348A07B9E1722CEBC1BEDDE14AE7C886C1c6O8L" TargetMode="External"/><Relationship Id="rId38" Type="http://schemas.openxmlformats.org/officeDocument/2006/relationships/hyperlink" Target="consultantplus://offline/ref=14765E0F3161C71B44F272ABB59F1B383F23BAE1E92BEBCD12D685301F2B7B1160641E3A8C07B9E1722CEBC1BEDDE14AE7C886C1c6O8L" TargetMode="External"/><Relationship Id="rId46" Type="http://schemas.openxmlformats.org/officeDocument/2006/relationships/hyperlink" Target="consultantplus://offline/ref=14765E0F3161C71B44F272ABB59F1B383F23BAE1E92BEBCD12D685301F2B7B1160641E328C05E6E4673DB3CDBFC3FF4BF8D484C368cDOBL" TargetMode="External"/><Relationship Id="rId59" Type="http://schemas.openxmlformats.org/officeDocument/2006/relationships/hyperlink" Target="consultantplus://offline/ref=14765E0F3161C71B44F272ABB59F1B383F23BAE1E92BEBCD12D685301F2B7B1160641E328C0CEFB43172B291FA96EC4AF9D486C274DB7B2EcDO4L" TargetMode="External"/><Relationship Id="rId20" Type="http://schemas.openxmlformats.org/officeDocument/2006/relationships/hyperlink" Target="consultantplus://offline/ref=93DF0A652AEA80AC17F4502D68DADDF9A4C226805642B0010352896B2B0B682EB8CC026A6FA2316EE9C92E23EAE36F768DCCAD2Eb7O5L" TargetMode="External"/><Relationship Id="rId41" Type="http://schemas.openxmlformats.org/officeDocument/2006/relationships/hyperlink" Target="consultantplus://offline/ref=14765E0F3161C71B44F272ABB59F1B383F23BAE1E92BEBCD12D685301F2B7B1160641E3A8F07B9E1722CEBC1BEDDE14AE7C886C1c6O8L" TargetMode="External"/><Relationship Id="rId54" Type="http://schemas.openxmlformats.org/officeDocument/2006/relationships/hyperlink" Target="consultantplus://offline/ref=14765E0F3161C71B44F272ABB59F1B383F23BAE1E92BEBCD12D685301F2B7B1160641E328C0CECB93772B291FA96EC4AF9D486C274DB7B2EcDO4L" TargetMode="External"/><Relationship Id="rId62" Type="http://schemas.openxmlformats.org/officeDocument/2006/relationships/hyperlink" Target="consultantplus://offline/ref=14765E0F3161C71B44F272ABB59F1B383F23BAE1E92BEBCD12D685301F2B7B1160641E328D05E6E4673DB3CDBFC3FF4BF8D484C368cDOB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93DF0A652AEA80AC17F4502D68DADDF9A4C226805642B0010352896B2B0B682EB8CC026A6BA2316EE9C92E23EAE36F768DCCAD2Eb7O5L" TargetMode="External"/><Relationship Id="rId23" Type="http://schemas.openxmlformats.org/officeDocument/2006/relationships/hyperlink" Target="consultantplus://offline/ref=14765E0F3161C71B44F272ABB59F1B383F23BAE1E92BEBCD12D685301F2B7B1160641E328C0CECB03272B291FA96EC4AF9D486C274DB7B2EcDO4L" TargetMode="External"/><Relationship Id="rId28" Type="http://schemas.openxmlformats.org/officeDocument/2006/relationships/hyperlink" Target="consultantplus://offline/ref=14765E0F3161C71B44F272ABB59F1B383F23BAE1E92BEBCD12D685301F2B7B1160641E348F07B9E1722CEBC1BEDDE14AE7C886C1c6O8L" TargetMode="External"/><Relationship Id="rId36" Type="http://schemas.openxmlformats.org/officeDocument/2006/relationships/hyperlink" Target="consultantplus://offline/ref=14765E0F3161C71B44F272ABB59F1B383F23BAE1E92BEBCD12D685301F2B7B1160641E3B8407B9E1722CEBC1BEDDE14AE7C886C1c6O8L" TargetMode="External"/><Relationship Id="rId49" Type="http://schemas.openxmlformats.org/officeDocument/2006/relationships/hyperlink" Target="consultantplus://offline/ref=14765E0F3161C71B44F272ABB59F1B383F23BAE1E92BEBCD12D685301F2B7B1160641E328C0CEDB43372B291FA96EC4AF9D486C274DB7B2EcDO4L" TargetMode="External"/><Relationship Id="rId57" Type="http://schemas.openxmlformats.org/officeDocument/2006/relationships/hyperlink" Target="consultantplus://offline/ref=14765E0F3161C71B44F272ABB59F1B383F23BAE1E92BEBCD12D685301F2B7B1160641E328C0CEFB33772B291FA96EC4AF9D486C274DB7B2EcDO4L" TargetMode="External"/><Relationship Id="rId10" Type="http://schemas.openxmlformats.org/officeDocument/2006/relationships/hyperlink" Target="consultantplus://offline/ref=93DF0A652AEA80AC17F4502D68DADDF9A4CC2F8D5C46B0010352896B2B0B682EB8CC02696BA8673AAE977773AEA8627693D0AD2D691C19B5b4O5L" TargetMode="External"/><Relationship Id="rId31" Type="http://schemas.openxmlformats.org/officeDocument/2006/relationships/hyperlink" Target="consultantplus://offline/ref=14765E0F3161C71B44F272ABB59F1B383F21B2EEE529EBCD12D685301F2B7B117264463E8D0CF3B03767E4C0BCcCO1L" TargetMode="External"/><Relationship Id="rId44" Type="http://schemas.openxmlformats.org/officeDocument/2006/relationships/hyperlink" Target="consultantplus://offline/ref=14765E0F3161C71B44F272ABB59F1B383F23BAE1E92BEBCD12D685301F2B7B1160641E328C0BE6E4673DB3CDBFC3FF4BF8D484C368cDOBL" TargetMode="External"/><Relationship Id="rId52" Type="http://schemas.openxmlformats.org/officeDocument/2006/relationships/hyperlink" Target="consultantplus://offline/ref=14765E0F3161C71B44F272ABB59F1B383F23BAE1E92BEBCD12D685301F2B7B1160641E328C0CECB93772B291FA96EC4AF9D486C274DB7B2EcDO4L" TargetMode="External"/><Relationship Id="rId60" Type="http://schemas.openxmlformats.org/officeDocument/2006/relationships/hyperlink" Target="consultantplus://offline/ref=14765E0F3161C71B44F272ABB59F1B383F23BAE1E92BEBCD12D685301F2B7B1160641E328C0CEFB43172B291FA96EC4AF9D486C274DB7B2EcDO4L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DF0A652AEA80AC17F4502D68DADDF9A4C226805642B0010352896B2B0B682EB8CC02696FA2316EE9C92E23EAE36F768DCCAD2Eb7O5L" TargetMode="External"/><Relationship Id="rId13" Type="http://schemas.openxmlformats.org/officeDocument/2006/relationships/hyperlink" Target="consultantplus://offline/ref=93DF0A652AEA80AC17F4502D68DADDF9A4CC2F8D5C46B0010352896B2B0B682EB8CC02696BA8673AAE977773AEA8627693D0AD2D691C19B5b4O5L" TargetMode="External"/><Relationship Id="rId18" Type="http://schemas.openxmlformats.org/officeDocument/2006/relationships/hyperlink" Target="consultantplus://offline/ref=93DF0A652AEA80AC17F4502D68DADDF9A4C226805642B0010352896B2B0B682EB8CC02696FA2316EE9C92E23EAE36F768DCCAD2Eb7O5L" TargetMode="External"/><Relationship Id="rId39" Type="http://schemas.openxmlformats.org/officeDocument/2006/relationships/hyperlink" Target="consultantplus://offline/ref=14765E0F3161C71B44F272ABB59F1B383F23BAE1E92BEBCD12D685301F2B7B1160641E3A8D07B9E1722CEBC1BEDDE14AE7C886C1c6O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2022-03-21T14:56:00Z</cp:lastPrinted>
  <dcterms:created xsi:type="dcterms:W3CDTF">2022-04-07T07:51:00Z</dcterms:created>
  <dcterms:modified xsi:type="dcterms:W3CDTF">2022-04-19T06:45:00Z</dcterms:modified>
</cp:coreProperties>
</file>